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68E965" w14:textId="6B389057" w:rsidR="001D5F09" w:rsidRDefault="001D5F09" w:rsidP="001D5F09">
      <w:pPr>
        <w:pStyle w:val="2"/>
        <w:spacing w:before="120" w:after="40"/>
        <w:jc w:val="center"/>
        <w:rPr>
          <w:rFonts w:ascii="Times New Roman" w:hAnsi="Times New Roman" w:cs="Times New Roman"/>
          <w:b/>
          <w:color w:val="auto"/>
          <w:sz w:val="20"/>
          <w:szCs w:val="20"/>
        </w:rPr>
      </w:pPr>
      <w:bookmarkStart w:id="0" w:name="_Toc238817326"/>
      <w:r>
        <w:rPr>
          <w:rFonts w:ascii="Times New Roman" w:hAnsi="Times New Roman" w:cs="Times New Roman"/>
          <w:b/>
          <w:color w:val="auto"/>
          <w:sz w:val="20"/>
          <w:szCs w:val="20"/>
        </w:rPr>
        <w:t>Правила рассмотрения ж</w:t>
      </w:r>
      <w:r w:rsidRPr="006D2048">
        <w:rPr>
          <w:rFonts w:ascii="Times New Roman" w:hAnsi="Times New Roman" w:cs="Times New Roman"/>
          <w:b/>
          <w:color w:val="auto"/>
          <w:sz w:val="20"/>
          <w:szCs w:val="20"/>
        </w:rPr>
        <w:t>алоб и апелляци</w:t>
      </w:r>
      <w:bookmarkEnd w:id="0"/>
      <w:r>
        <w:rPr>
          <w:rFonts w:ascii="Times New Roman" w:hAnsi="Times New Roman" w:cs="Times New Roman"/>
          <w:b/>
          <w:color w:val="auto"/>
          <w:sz w:val="20"/>
          <w:szCs w:val="20"/>
        </w:rPr>
        <w:t>й</w:t>
      </w:r>
    </w:p>
    <w:p w14:paraId="08CE93BF" w14:textId="74064E57" w:rsidR="001D5F09" w:rsidRPr="00611EF6" w:rsidRDefault="001D5F09" w:rsidP="001D5F09">
      <w:pPr>
        <w:pStyle w:val="3"/>
        <w:spacing w:before="120" w:after="40"/>
        <w:rPr>
          <w:rFonts w:ascii="Times New Roman" w:hAnsi="Times New Roman" w:cs="Times New Roman"/>
          <w:b/>
          <w:color w:val="auto"/>
          <w:sz w:val="20"/>
        </w:rPr>
      </w:pPr>
      <w:bookmarkStart w:id="1" w:name="_Toc238817327"/>
      <w:r>
        <w:rPr>
          <w:rFonts w:ascii="Times New Roman" w:hAnsi="Times New Roman" w:cs="Times New Roman"/>
          <w:b/>
          <w:color w:val="auto"/>
          <w:sz w:val="20"/>
        </w:rPr>
        <w:t xml:space="preserve">1. </w:t>
      </w:r>
      <w:r w:rsidRPr="00611EF6">
        <w:rPr>
          <w:rFonts w:ascii="Times New Roman" w:hAnsi="Times New Roman" w:cs="Times New Roman"/>
          <w:b/>
          <w:color w:val="auto"/>
          <w:sz w:val="20"/>
        </w:rPr>
        <w:t>Общие положения</w:t>
      </w:r>
      <w:bookmarkEnd w:id="1"/>
      <w:r w:rsidRPr="00611EF6">
        <w:rPr>
          <w:rFonts w:ascii="Times New Roman" w:hAnsi="Times New Roman" w:cs="Times New Roman"/>
          <w:b/>
          <w:color w:val="auto"/>
          <w:sz w:val="20"/>
        </w:rPr>
        <w:t xml:space="preserve"> </w:t>
      </w:r>
    </w:p>
    <w:p w14:paraId="7806C7DF" w14:textId="6FB3D6CC" w:rsidR="001D5F09" w:rsidRDefault="001D5F09" w:rsidP="001D5F09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Процедура рассмотрения жалоб и апелляций ОС </w:t>
      </w:r>
      <w:r w:rsidRPr="00B10384">
        <w:rPr>
          <w:rFonts w:ascii="Times New Roman" w:hAnsi="Times New Roman" w:cs="Times New Roman"/>
          <w:sz w:val="20"/>
        </w:rPr>
        <w:t xml:space="preserve">включают в себя следующие </w:t>
      </w:r>
      <w:r>
        <w:rPr>
          <w:rFonts w:ascii="Times New Roman" w:hAnsi="Times New Roman" w:cs="Times New Roman"/>
          <w:sz w:val="20"/>
        </w:rPr>
        <w:t>правила</w:t>
      </w:r>
      <w:r w:rsidRPr="00B10384">
        <w:rPr>
          <w:rFonts w:ascii="Times New Roman" w:hAnsi="Times New Roman" w:cs="Times New Roman"/>
          <w:sz w:val="20"/>
        </w:rPr>
        <w:t>:</w:t>
      </w:r>
    </w:p>
    <w:p w14:paraId="372EACC6" w14:textId="23B5F9F6" w:rsidR="001D5F09" w:rsidRDefault="001D5F09" w:rsidP="001D5F09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- общие положение (п.</w:t>
      </w:r>
      <w:r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1);</w:t>
      </w:r>
    </w:p>
    <w:p w14:paraId="14A6FE06" w14:textId="3BA45225" w:rsidR="001D5F09" w:rsidRDefault="001D5F09" w:rsidP="001D5F09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- п</w:t>
      </w:r>
      <w:r w:rsidRPr="00701919">
        <w:rPr>
          <w:rFonts w:ascii="Times New Roman" w:hAnsi="Times New Roman" w:cs="Times New Roman"/>
          <w:sz w:val="20"/>
        </w:rPr>
        <w:t>равила и способы подачи жалоб/апелляций в ОС</w:t>
      </w:r>
      <w:r>
        <w:rPr>
          <w:rFonts w:ascii="Times New Roman" w:hAnsi="Times New Roman" w:cs="Times New Roman"/>
          <w:sz w:val="20"/>
        </w:rPr>
        <w:t xml:space="preserve"> (п.</w:t>
      </w:r>
      <w:r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2);</w:t>
      </w:r>
    </w:p>
    <w:p w14:paraId="656BFAB4" w14:textId="18CDA169" w:rsidR="001D5F09" w:rsidRDefault="001D5F09" w:rsidP="001D5F09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- </w:t>
      </w:r>
      <w:r w:rsidRPr="00701919">
        <w:rPr>
          <w:rFonts w:ascii="Times New Roman" w:hAnsi="Times New Roman" w:cs="Times New Roman"/>
          <w:sz w:val="20"/>
        </w:rPr>
        <w:t>приема жалоб/апелляций</w:t>
      </w:r>
      <w:r>
        <w:rPr>
          <w:rFonts w:ascii="Times New Roman" w:hAnsi="Times New Roman" w:cs="Times New Roman"/>
          <w:sz w:val="20"/>
        </w:rPr>
        <w:t xml:space="preserve"> (п</w:t>
      </w:r>
      <w:r>
        <w:rPr>
          <w:rFonts w:ascii="Times New Roman" w:hAnsi="Times New Roman" w:cs="Times New Roman"/>
          <w:sz w:val="20"/>
        </w:rPr>
        <w:t xml:space="preserve">. </w:t>
      </w:r>
      <w:r>
        <w:rPr>
          <w:rFonts w:ascii="Times New Roman" w:hAnsi="Times New Roman" w:cs="Times New Roman"/>
          <w:sz w:val="20"/>
        </w:rPr>
        <w:t>3);</w:t>
      </w:r>
    </w:p>
    <w:p w14:paraId="7A7DB303" w14:textId="70FA50B5" w:rsidR="001D5F09" w:rsidRDefault="001D5F09" w:rsidP="001D5F09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- </w:t>
      </w:r>
      <w:r w:rsidRPr="00701919">
        <w:rPr>
          <w:rFonts w:ascii="Times New Roman" w:hAnsi="Times New Roman" w:cs="Times New Roman"/>
          <w:sz w:val="20"/>
        </w:rPr>
        <w:t xml:space="preserve">рассмотрения </w:t>
      </w:r>
      <w:r>
        <w:rPr>
          <w:rFonts w:ascii="Times New Roman" w:hAnsi="Times New Roman" w:cs="Times New Roman"/>
          <w:sz w:val="20"/>
        </w:rPr>
        <w:t xml:space="preserve">(оценивания) </w:t>
      </w:r>
      <w:r w:rsidRPr="00701919">
        <w:rPr>
          <w:rFonts w:ascii="Times New Roman" w:hAnsi="Times New Roman" w:cs="Times New Roman"/>
          <w:sz w:val="20"/>
        </w:rPr>
        <w:t>жалоб/апелляций</w:t>
      </w:r>
      <w:r>
        <w:rPr>
          <w:rFonts w:ascii="Times New Roman" w:hAnsi="Times New Roman" w:cs="Times New Roman"/>
          <w:sz w:val="20"/>
        </w:rPr>
        <w:t xml:space="preserve"> и п</w:t>
      </w:r>
      <w:r w:rsidRPr="008C6A03">
        <w:rPr>
          <w:rFonts w:ascii="Times New Roman" w:hAnsi="Times New Roman" w:cs="Times New Roman"/>
          <w:sz w:val="20"/>
        </w:rPr>
        <w:t>риняти</w:t>
      </w:r>
      <w:r>
        <w:rPr>
          <w:rFonts w:ascii="Times New Roman" w:hAnsi="Times New Roman" w:cs="Times New Roman"/>
          <w:sz w:val="20"/>
        </w:rPr>
        <w:t>я</w:t>
      </w:r>
      <w:r w:rsidRPr="008C6A03">
        <w:rPr>
          <w:rFonts w:ascii="Times New Roman" w:hAnsi="Times New Roman" w:cs="Times New Roman"/>
          <w:sz w:val="20"/>
        </w:rPr>
        <w:t xml:space="preserve"> решени</w:t>
      </w:r>
      <w:r>
        <w:rPr>
          <w:rFonts w:ascii="Times New Roman" w:hAnsi="Times New Roman" w:cs="Times New Roman"/>
          <w:sz w:val="20"/>
        </w:rPr>
        <w:t>й по жалобам/апелляциям</w:t>
      </w:r>
      <w:r w:rsidRPr="008C6A03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(п.</w:t>
      </w:r>
      <w:r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4);</w:t>
      </w:r>
    </w:p>
    <w:p w14:paraId="4349824F" w14:textId="1B3D46B0" w:rsidR="001D5F09" w:rsidRDefault="001D5F09" w:rsidP="001D5F09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- </w:t>
      </w:r>
      <w:r w:rsidRPr="00DB0773">
        <w:rPr>
          <w:rFonts w:ascii="Times New Roman" w:hAnsi="Times New Roman" w:cs="Times New Roman"/>
          <w:sz w:val="20"/>
        </w:rPr>
        <w:t>регистрации и прослеживания мер по удовлетворению</w:t>
      </w:r>
      <w:r>
        <w:rPr>
          <w:rFonts w:ascii="Times New Roman" w:hAnsi="Times New Roman" w:cs="Times New Roman"/>
          <w:sz w:val="20"/>
        </w:rPr>
        <w:t xml:space="preserve"> </w:t>
      </w:r>
      <w:r w:rsidRPr="00701919">
        <w:rPr>
          <w:rFonts w:ascii="Times New Roman" w:hAnsi="Times New Roman" w:cs="Times New Roman"/>
          <w:sz w:val="20"/>
        </w:rPr>
        <w:t>жалоб/апелляций</w:t>
      </w:r>
      <w:r>
        <w:rPr>
          <w:rFonts w:ascii="Times New Roman" w:hAnsi="Times New Roman" w:cs="Times New Roman"/>
          <w:sz w:val="20"/>
        </w:rPr>
        <w:t xml:space="preserve"> (п.</w:t>
      </w:r>
      <w:r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5).</w:t>
      </w:r>
    </w:p>
    <w:p w14:paraId="7618F33A" w14:textId="61443530" w:rsidR="001D5F09" w:rsidRDefault="001D5F09" w:rsidP="001D5F09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 w:rsidRPr="006D2048">
        <w:rPr>
          <w:rFonts w:ascii="Times New Roman" w:hAnsi="Times New Roman" w:cs="Times New Roman"/>
          <w:sz w:val="20"/>
        </w:rPr>
        <w:t xml:space="preserve">Прием и рассмотрение жалоб является способом защиты интересов </w:t>
      </w:r>
      <w:r>
        <w:rPr>
          <w:rFonts w:ascii="Times New Roman" w:hAnsi="Times New Roman" w:cs="Times New Roman"/>
          <w:sz w:val="20"/>
        </w:rPr>
        <w:t>ОС, потребителей услуг ОС (заявителей) и других заинтересованных сторон (</w:t>
      </w:r>
      <w:r w:rsidRPr="001B6504">
        <w:rPr>
          <w:rFonts w:ascii="Times New Roman" w:hAnsi="Times New Roman" w:cs="Times New Roman"/>
          <w:sz w:val="20"/>
        </w:rPr>
        <w:t xml:space="preserve">которые могут быть затронуты </w:t>
      </w:r>
      <w:r>
        <w:rPr>
          <w:rFonts w:ascii="Times New Roman" w:hAnsi="Times New Roman" w:cs="Times New Roman"/>
          <w:sz w:val="20"/>
        </w:rPr>
        <w:t>действиями</w:t>
      </w:r>
      <w:r w:rsidRPr="001B6504">
        <w:rPr>
          <w:rFonts w:ascii="Times New Roman" w:hAnsi="Times New Roman" w:cs="Times New Roman"/>
          <w:sz w:val="20"/>
        </w:rPr>
        <w:t xml:space="preserve"> ОС</w:t>
      </w:r>
      <w:r>
        <w:rPr>
          <w:rFonts w:ascii="Times New Roman" w:hAnsi="Times New Roman" w:cs="Times New Roman"/>
          <w:sz w:val="20"/>
        </w:rPr>
        <w:t xml:space="preserve">). </w:t>
      </w:r>
    </w:p>
    <w:p w14:paraId="3637F2CE" w14:textId="33536790" w:rsidR="001D5F09" w:rsidRDefault="001D5F09" w:rsidP="001D5F09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 w:rsidRPr="00515138">
        <w:rPr>
          <w:rFonts w:ascii="Times New Roman" w:hAnsi="Times New Roman" w:cs="Times New Roman"/>
          <w:sz w:val="20"/>
        </w:rPr>
        <w:t xml:space="preserve">Описание процесса </w:t>
      </w:r>
      <w:r>
        <w:rPr>
          <w:rFonts w:ascii="Times New Roman" w:hAnsi="Times New Roman" w:cs="Times New Roman"/>
          <w:sz w:val="20"/>
        </w:rPr>
        <w:t xml:space="preserve">подачи и </w:t>
      </w:r>
      <w:r w:rsidRPr="00515138">
        <w:rPr>
          <w:rFonts w:ascii="Times New Roman" w:hAnsi="Times New Roman" w:cs="Times New Roman"/>
          <w:sz w:val="20"/>
        </w:rPr>
        <w:t>рассмотрения жалоб и апелляций</w:t>
      </w:r>
      <w:r>
        <w:rPr>
          <w:rFonts w:ascii="Times New Roman" w:hAnsi="Times New Roman" w:cs="Times New Roman"/>
          <w:sz w:val="20"/>
        </w:rPr>
        <w:t xml:space="preserve"> </w:t>
      </w:r>
      <w:r w:rsidRPr="00515138">
        <w:rPr>
          <w:rFonts w:ascii="Times New Roman" w:hAnsi="Times New Roman" w:cs="Times New Roman"/>
          <w:sz w:val="20"/>
        </w:rPr>
        <w:t>предоставля</w:t>
      </w:r>
      <w:r>
        <w:rPr>
          <w:rFonts w:ascii="Times New Roman" w:hAnsi="Times New Roman" w:cs="Times New Roman"/>
          <w:sz w:val="20"/>
        </w:rPr>
        <w:t>ет</w:t>
      </w:r>
      <w:r w:rsidRPr="00515138">
        <w:rPr>
          <w:rFonts w:ascii="Times New Roman" w:hAnsi="Times New Roman" w:cs="Times New Roman"/>
          <w:sz w:val="20"/>
        </w:rPr>
        <w:t>ся всем заинтересованным сторонам по запросу</w:t>
      </w:r>
      <w:r>
        <w:rPr>
          <w:rFonts w:ascii="Times New Roman" w:hAnsi="Times New Roman" w:cs="Times New Roman"/>
          <w:sz w:val="20"/>
        </w:rPr>
        <w:t xml:space="preserve"> и </w:t>
      </w:r>
      <w:r w:rsidRPr="006D2048">
        <w:rPr>
          <w:rFonts w:ascii="Times New Roman" w:hAnsi="Times New Roman" w:cs="Times New Roman"/>
          <w:sz w:val="20"/>
        </w:rPr>
        <w:t xml:space="preserve">находятся в открытом доступе на сайте </w:t>
      </w:r>
      <w:r w:rsidRPr="006D2048">
        <w:rPr>
          <w:rFonts w:ascii="Times New Roman" w:hAnsi="Times New Roman" w:cs="Times New Roman"/>
          <w:color w:val="000000"/>
          <w:sz w:val="20"/>
        </w:rPr>
        <w:t>ОС</w:t>
      </w:r>
      <w:r w:rsidRPr="006D2048">
        <w:rPr>
          <w:rFonts w:ascii="Times New Roman" w:hAnsi="Times New Roman" w:cs="Times New Roman"/>
          <w:sz w:val="20"/>
        </w:rPr>
        <w:t>.</w:t>
      </w:r>
    </w:p>
    <w:p w14:paraId="1B6A90B2" w14:textId="21B8E032" w:rsidR="001D5F09" w:rsidRPr="006D2048" w:rsidRDefault="001D5F09" w:rsidP="001D5F09">
      <w:pPr>
        <w:spacing w:after="0" w:line="276" w:lineRule="auto"/>
        <w:ind w:firstLine="709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В п</w:t>
      </w:r>
      <w:r w:rsidRPr="00515138">
        <w:rPr>
          <w:rFonts w:ascii="Times New Roman" w:hAnsi="Times New Roman" w:cs="Times New Roman"/>
          <w:sz w:val="20"/>
        </w:rPr>
        <w:t>роцесс</w:t>
      </w:r>
      <w:r>
        <w:rPr>
          <w:rFonts w:ascii="Times New Roman" w:hAnsi="Times New Roman" w:cs="Times New Roman"/>
          <w:sz w:val="20"/>
        </w:rPr>
        <w:t>е</w:t>
      </w:r>
      <w:r w:rsidRPr="00515138">
        <w:rPr>
          <w:rFonts w:ascii="Times New Roman" w:hAnsi="Times New Roman" w:cs="Times New Roman"/>
          <w:sz w:val="20"/>
        </w:rPr>
        <w:t xml:space="preserve"> рассмотрения жалоб и апелляций </w:t>
      </w:r>
      <w:r w:rsidRPr="006D2048">
        <w:rPr>
          <w:rFonts w:ascii="Times New Roman" w:hAnsi="Times New Roman" w:cs="Times New Roman"/>
          <w:sz w:val="20"/>
        </w:rPr>
        <w:t>ОС нес</w:t>
      </w:r>
      <w:r>
        <w:rPr>
          <w:rFonts w:ascii="Times New Roman" w:hAnsi="Times New Roman" w:cs="Times New Roman"/>
          <w:sz w:val="20"/>
        </w:rPr>
        <w:t>е</w:t>
      </w:r>
      <w:r w:rsidRPr="006D2048">
        <w:rPr>
          <w:rFonts w:ascii="Times New Roman" w:hAnsi="Times New Roman" w:cs="Times New Roman"/>
          <w:sz w:val="20"/>
        </w:rPr>
        <w:t>т ответственность за:</w:t>
      </w:r>
    </w:p>
    <w:p w14:paraId="623DB78E" w14:textId="77777777" w:rsidR="001D5F09" w:rsidRDefault="001D5F09" w:rsidP="001D5F0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- </w:t>
      </w:r>
      <w:r w:rsidRPr="00582BF3">
        <w:rPr>
          <w:rFonts w:ascii="Times New Roman" w:hAnsi="Times New Roman" w:cs="Times New Roman"/>
          <w:sz w:val="20"/>
        </w:rPr>
        <w:t>сбор и проверку всей требуемой информации (насколько возможно), чтобы принять правомерное решение</w:t>
      </w:r>
      <w:r>
        <w:rPr>
          <w:rFonts w:ascii="Times New Roman" w:hAnsi="Times New Roman" w:cs="Times New Roman"/>
          <w:sz w:val="20"/>
        </w:rPr>
        <w:t>;</w:t>
      </w:r>
    </w:p>
    <w:p w14:paraId="74B7B9F2" w14:textId="4C7DB2AF" w:rsidR="001D5F09" w:rsidRDefault="001D5F09" w:rsidP="001D5F0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0"/>
        </w:rPr>
      </w:pPr>
      <w:r w:rsidRPr="006D2048">
        <w:rPr>
          <w:rFonts w:ascii="Times New Roman" w:hAnsi="Times New Roman" w:cs="Times New Roman"/>
          <w:sz w:val="20"/>
        </w:rPr>
        <w:t>- соблюдение конфиденциальности информации, полученной в ходе рассмотрения;</w:t>
      </w:r>
    </w:p>
    <w:p w14:paraId="47656051" w14:textId="77777777" w:rsidR="001D5F09" w:rsidRPr="006D2048" w:rsidRDefault="001D5F09" w:rsidP="001D5F0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0"/>
        </w:rPr>
      </w:pPr>
      <w:r w:rsidRPr="006D2048">
        <w:rPr>
          <w:rFonts w:ascii="Times New Roman" w:hAnsi="Times New Roman" w:cs="Times New Roman"/>
          <w:sz w:val="20"/>
        </w:rPr>
        <w:t xml:space="preserve">- </w:t>
      </w:r>
      <w:r>
        <w:rPr>
          <w:rFonts w:ascii="Times New Roman" w:hAnsi="Times New Roman" w:cs="Times New Roman"/>
          <w:sz w:val="20"/>
        </w:rPr>
        <w:t xml:space="preserve">беспристрастность, </w:t>
      </w:r>
      <w:r w:rsidRPr="006D2048">
        <w:rPr>
          <w:rFonts w:ascii="Times New Roman" w:hAnsi="Times New Roman" w:cs="Times New Roman"/>
          <w:sz w:val="20"/>
        </w:rPr>
        <w:t>объективность, правомерность и обоснованность принимаемых решений;</w:t>
      </w:r>
    </w:p>
    <w:p w14:paraId="172CD061" w14:textId="6D9A646B" w:rsidR="001D5F09" w:rsidRDefault="001D5F09" w:rsidP="001D5F0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0"/>
        </w:rPr>
      </w:pPr>
      <w:r w:rsidRPr="006D2048">
        <w:rPr>
          <w:rFonts w:ascii="Times New Roman" w:hAnsi="Times New Roman" w:cs="Times New Roman"/>
          <w:sz w:val="20"/>
        </w:rPr>
        <w:t>- хранение документов и материалов</w:t>
      </w:r>
      <w:r>
        <w:rPr>
          <w:rFonts w:ascii="Times New Roman" w:hAnsi="Times New Roman" w:cs="Times New Roman"/>
          <w:sz w:val="20"/>
        </w:rPr>
        <w:t>.</w:t>
      </w:r>
    </w:p>
    <w:p w14:paraId="2D42E19F" w14:textId="7B842BFC" w:rsidR="001D5F09" w:rsidRDefault="001D5F09" w:rsidP="001D5F0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0"/>
        </w:rPr>
      </w:pPr>
      <w:bookmarkStart w:id="2" w:name="_GoBack"/>
      <w:bookmarkEnd w:id="2"/>
      <w:r>
        <w:rPr>
          <w:rFonts w:ascii="Times New Roman" w:hAnsi="Times New Roman" w:cs="Times New Roman"/>
          <w:sz w:val="20"/>
        </w:rPr>
        <w:t>Контроль</w:t>
      </w:r>
      <w:r w:rsidRPr="006D2048">
        <w:rPr>
          <w:rFonts w:ascii="Times New Roman" w:hAnsi="Times New Roman" w:cs="Times New Roman"/>
          <w:sz w:val="20"/>
        </w:rPr>
        <w:t xml:space="preserve"> за работ</w:t>
      </w:r>
      <w:r>
        <w:rPr>
          <w:rFonts w:ascii="Times New Roman" w:hAnsi="Times New Roman" w:cs="Times New Roman"/>
          <w:sz w:val="20"/>
        </w:rPr>
        <w:t>ой</w:t>
      </w:r>
      <w:r w:rsidRPr="006D2048">
        <w:rPr>
          <w:rFonts w:ascii="Times New Roman" w:hAnsi="Times New Roman" w:cs="Times New Roman"/>
          <w:sz w:val="20"/>
        </w:rPr>
        <w:t xml:space="preserve"> с поступающими жалобами</w:t>
      </w:r>
      <w:r>
        <w:rPr>
          <w:rFonts w:ascii="Times New Roman" w:hAnsi="Times New Roman" w:cs="Times New Roman"/>
          <w:sz w:val="20"/>
        </w:rPr>
        <w:t xml:space="preserve"> и апелляциями</w:t>
      </w:r>
      <w:r w:rsidRPr="006D2048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в соответствии с установленными правилами осуществляет</w:t>
      </w:r>
      <w:r w:rsidRPr="006D2048">
        <w:rPr>
          <w:rFonts w:ascii="Times New Roman" w:hAnsi="Times New Roman" w:cs="Times New Roman"/>
          <w:sz w:val="20"/>
        </w:rPr>
        <w:t xml:space="preserve"> Руководитель </w:t>
      </w:r>
      <w:r>
        <w:rPr>
          <w:rFonts w:ascii="Times New Roman" w:hAnsi="Times New Roman" w:cs="Times New Roman"/>
          <w:sz w:val="20"/>
        </w:rPr>
        <w:t>ОС</w:t>
      </w:r>
      <w:r w:rsidRPr="006D2048">
        <w:rPr>
          <w:rFonts w:ascii="Times New Roman" w:hAnsi="Times New Roman" w:cs="Times New Roman"/>
          <w:sz w:val="20"/>
        </w:rPr>
        <w:t>.</w:t>
      </w:r>
    </w:p>
    <w:p w14:paraId="79D65611" w14:textId="438059F2" w:rsidR="001D5F09" w:rsidRPr="00A12BBF" w:rsidRDefault="001D5F09" w:rsidP="001D5F09">
      <w:pPr>
        <w:pStyle w:val="3"/>
        <w:spacing w:before="120" w:after="40"/>
        <w:rPr>
          <w:rFonts w:ascii="Times New Roman" w:hAnsi="Times New Roman" w:cs="Times New Roman"/>
          <w:b/>
          <w:color w:val="auto"/>
          <w:sz w:val="20"/>
        </w:rPr>
      </w:pPr>
      <w:bookmarkStart w:id="3" w:name="_Toc238817328"/>
      <w:r>
        <w:rPr>
          <w:rFonts w:ascii="Times New Roman" w:hAnsi="Times New Roman" w:cs="Times New Roman"/>
          <w:b/>
          <w:color w:val="auto"/>
          <w:sz w:val="20"/>
        </w:rPr>
        <w:t xml:space="preserve">2. </w:t>
      </w:r>
      <w:r w:rsidRPr="00A12BBF">
        <w:rPr>
          <w:rFonts w:ascii="Times New Roman" w:hAnsi="Times New Roman" w:cs="Times New Roman"/>
          <w:b/>
          <w:color w:val="auto"/>
          <w:sz w:val="20"/>
        </w:rPr>
        <w:t>Правила и способы подачи жалоб</w:t>
      </w:r>
      <w:r>
        <w:rPr>
          <w:rFonts w:ascii="Times New Roman" w:hAnsi="Times New Roman" w:cs="Times New Roman"/>
          <w:b/>
          <w:color w:val="auto"/>
          <w:sz w:val="20"/>
        </w:rPr>
        <w:t>/</w:t>
      </w:r>
      <w:r w:rsidRPr="00A12BBF">
        <w:rPr>
          <w:rFonts w:ascii="Times New Roman" w:hAnsi="Times New Roman" w:cs="Times New Roman"/>
          <w:b/>
          <w:color w:val="auto"/>
          <w:sz w:val="20"/>
        </w:rPr>
        <w:t>апелляци</w:t>
      </w:r>
      <w:r>
        <w:rPr>
          <w:rFonts w:ascii="Times New Roman" w:hAnsi="Times New Roman" w:cs="Times New Roman"/>
          <w:b/>
          <w:color w:val="auto"/>
          <w:sz w:val="20"/>
        </w:rPr>
        <w:t>й</w:t>
      </w:r>
      <w:r w:rsidRPr="00A12BBF">
        <w:rPr>
          <w:rFonts w:ascii="Times New Roman" w:hAnsi="Times New Roman" w:cs="Times New Roman"/>
          <w:b/>
          <w:color w:val="auto"/>
          <w:sz w:val="20"/>
        </w:rPr>
        <w:t xml:space="preserve"> </w:t>
      </w:r>
      <w:r>
        <w:rPr>
          <w:rFonts w:ascii="Times New Roman" w:hAnsi="Times New Roman" w:cs="Times New Roman"/>
          <w:b/>
          <w:color w:val="auto"/>
          <w:sz w:val="20"/>
        </w:rPr>
        <w:t>в ОС</w:t>
      </w:r>
      <w:bookmarkEnd w:id="3"/>
      <w:r>
        <w:rPr>
          <w:rFonts w:ascii="Times New Roman" w:hAnsi="Times New Roman" w:cs="Times New Roman"/>
          <w:b/>
          <w:color w:val="auto"/>
          <w:sz w:val="20"/>
        </w:rPr>
        <w:t xml:space="preserve"> </w:t>
      </w:r>
    </w:p>
    <w:p w14:paraId="2EB0CB0E" w14:textId="570B5D39" w:rsidR="001D5F09" w:rsidRDefault="001D5F09" w:rsidP="001D5F09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 w:rsidRPr="00EF3364">
        <w:rPr>
          <w:rFonts w:ascii="Times New Roman" w:hAnsi="Times New Roman" w:cs="Times New Roman"/>
          <w:sz w:val="20"/>
        </w:rPr>
        <w:t>Жалоба</w:t>
      </w:r>
      <w:r>
        <w:rPr>
          <w:rFonts w:ascii="Times New Roman" w:hAnsi="Times New Roman" w:cs="Times New Roman"/>
          <w:sz w:val="20"/>
        </w:rPr>
        <w:t xml:space="preserve"> — это</w:t>
      </w:r>
      <w:r w:rsidRPr="00EF3364">
        <w:rPr>
          <w:rFonts w:ascii="Times New Roman" w:hAnsi="Times New Roman" w:cs="Times New Roman"/>
          <w:sz w:val="20"/>
        </w:rPr>
        <w:t xml:space="preserve"> выражение неудовлетворённости деятельностью ОС</w:t>
      </w:r>
      <w:r>
        <w:rPr>
          <w:rFonts w:ascii="Times New Roman" w:hAnsi="Times New Roman" w:cs="Times New Roman"/>
          <w:sz w:val="20"/>
        </w:rPr>
        <w:t>, с ожиданием ответа (</w:t>
      </w:r>
      <w:r w:rsidRPr="00EF3364">
        <w:rPr>
          <w:rFonts w:ascii="Times New Roman" w:hAnsi="Times New Roman" w:cs="Times New Roman"/>
          <w:sz w:val="20"/>
        </w:rPr>
        <w:t>например, нарушена процедура, некорректно поступил сотрудник</w:t>
      </w:r>
      <w:r>
        <w:rPr>
          <w:rFonts w:ascii="Times New Roman" w:hAnsi="Times New Roman" w:cs="Times New Roman"/>
          <w:sz w:val="20"/>
        </w:rPr>
        <w:t>, не разъяснили правила и пр.)</w:t>
      </w:r>
      <w:r w:rsidRPr="00EF3364">
        <w:rPr>
          <w:rFonts w:ascii="Times New Roman" w:hAnsi="Times New Roman" w:cs="Times New Roman"/>
          <w:sz w:val="20"/>
        </w:rPr>
        <w:t>. Подать жалобу может любое лицо или организация.</w:t>
      </w:r>
    </w:p>
    <w:p w14:paraId="4F6A9BBF" w14:textId="77777777" w:rsidR="001D5F09" w:rsidRDefault="001D5F09" w:rsidP="001D5F09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 w:rsidRPr="00EF3364">
        <w:rPr>
          <w:rFonts w:ascii="Times New Roman" w:hAnsi="Times New Roman" w:cs="Times New Roman"/>
          <w:sz w:val="20"/>
        </w:rPr>
        <w:t xml:space="preserve">Апелляция — это запрос о пересмотре решения, принятого </w:t>
      </w:r>
      <w:r>
        <w:rPr>
          <w:rFonts w:ascii="Times New Roman" w:hAnsi="Times New Roman" w:cs="Times New Roman"/>
          <w:sz w:val="20"/>
        </w:rPr>
        <w:t>ОС</w:t>
      </w:r>
      <w:r w:rsidRPr="00EF3364">
        <w:rPr>
          <w:rFonts w:ascii="Times New Roman" w:hAnsi="Times New Roman" w:cs="Times New Roman"/>
          <w:sz w:val="20"/>
        </w:rPr>
        <w:t xml:space="preserve"> в отношении </w:t>
      </w:r>
      <w:r>
        <w:rPr>
          <w:rFonts w:ascii="Times New Roman" w:hAnsi="Times New Roman" w:cs="Times New Roman"/>
          <w:sz w:val="20"/>
        </w:rPr>
        <w:t xml:space="preserve">конкретного </w:t>
      </w:r>
      <w:r w:rsidRPr="00EF3364">
        <w:rPr>
          <w:rFonts w:ascii="Times New Roman" w:hAnsi="Times New Roman" w:cs="Times New Roman"/>
          <w:sz w:val="20"/>
        </w:rPr>
        <w:t>объекта</w:t>
      </w:r>
      <w:r>
        <w:rPr>
          <w:rFonts w:ascii="Times New Roman" w:hAnsi="Times New Roman" w:cs="Times New Roman"/>
          <w:sz w:val="20"/>
        </w:rPr>
        <w:t xml:space="preserve"> </w:t>
      </w:r>
      <w:r w:rsidRPr="00EF3364">
        <w:rPr>
          <w:rFonts w:ascii="Times New Roman" w:hAnsi="Times New Roman" w:cs="Times New Roman"/>
          <w:sz w:val="20"/>
        </w:rPr>
        <w:t xml:space="preserve">(например, отказ в выдаче сертификата, </w:t>
      </w:r>
      <w:r>
        <w:rPr>
          <w:rFonts w:ascii="Times New Roman" w:hAnsi="Times New Roman" w:cs="Times New Roman"/>
          <w:sz w:val="20"/>
        </w:rPr>
        <w:t>приостановление или прекращение сертификата и пр.</w:t>
      </w:r>
      <w:r w:rsidRPr="00EF3364">
        <w:rPr>
          <w:rFonts w:ascii="Times New Roman" w:hAnsi="Times New Roman" w:cs="Times New Roman"/>
          <w:sz w:val="20"/>
        </w:rPr>
        <w:t xml:space="preserve">). Подать апелляцию вправе представитель этого объекта </w:t>
      </w:r>
      <w:r>
        <w:rPr>
          <w:rFonts w:ascii="Times New Roman" w:hAnsi="Times New Roman" w:cs="Times New Roman"/>
          <w:sz w:val="20"/>
        </w:rPr>
        <w:t xml:space="preserve">- </w:t>
      </w:r>
      <w:r w:rsidRPr="00EF3364">
        <w:rPr>
          <w:rFonts w:ascii="Times New Roman" w:hAnsi="Times New Roman" w:cs="Times New Roman"/>
          <w:sz w:val="20"/>
        </w:rPr>
        <w:t>то есть организация, котор</w:t>
      </w:r>
      <w:r>
        <w:rPr>
          <w:rFonts w:ascii="Times New Roman" w:hAnsi="Times New Roman" w:cs="Times New Roman"/>
          <w:sz w:val="20"/>
        </w:rPr>
        <w:t>ая</w:t>
      </w:r>
      <w:r w:rsidRPr="00EF3364">
        <w:rPr>
          <w:rFonts w:ascii="Times New Roman" w:hAnsi="Times New Roman" w:cs="Times New Roman"/>
          <w:sz w:val="20"/>
        </w:rPr>
        <w:t xml:space="preserve"> проходил</w:t>
      </w:r>
      <w:r>
        <w:rPr>
          <w:rFonts w:ascii="Times New Roman" w:hAnsi="Times New Roman" w:cs="Times New Roman"/>
          <w:sz w:val="20"/>
        </w:rPr>
        <w:t>а</w:t>
      </w:r>
      <w:r w:rsidRPr="00EF3364">
        <w:rPr>
          <w:rFonts w:ascii="Times New Roman" w:hAnsi="Times New Roman" w:cs="Times New Roman"/>
          <w:sz w:val="20"/>
        </w:rPr>
        <w:t xml:space="preserve"> сертификацию</w:t>
      </w:r>
      <w:r>
        <w:rPr>
          <w:rFonts w:ascii="Times New Roman" w:hAnsi="Times New Roman" w:cs="Times New Roman"/>
          <w:sz w:val="20"/>
        </w:rPr>
        <w:t xml:space="preserve"> в ОС</w:t>
      </w:r>
      <w:r w:rsidRPr="00EF3364">
        <w:rPr>
          <w:rFonts w:ascii="Times New Roman" w:hAnsi="Times New Roman" w:cs="Times New Roman"/>
          <w:sz w:val="20"/>
        </w:rPr>
        <w:t xml:space="preserve"> и не согласн</w:t>
      </w:r>
      <w:r>
        <w:rPr>
          <w:rFonts w:ascii="Times New Roman" w:hAnsi="Times New Roman" w:cs="Times New Roman"/>
          <w:sz w:val="20"/>
        </w:rPr>
        <w:t>а</w:t>
      </w:r>
      <w:r w:rsidRPr="00EF3364">
        <w:rPr>
          <w:rFonts w:ascii="Times New Roman" w:hAnsi="Times New Roman" w:cs="Times New Roman"/>
          <w:sz w:val="20"/>
        </w:rPr>
        <w:t xml:space="preserve"> с </w:t>
      </w:r>
      <w:r>
        <w:rPr>
          <w:rFonts w:ascii="Times New Roman" w:hAnsi="Times New Roman" w:cs="Times New Roman"/>
          <w:sz w:val="20"/>
        </w:rPr>
        <w:t>решением, принятым ОС</w:t>
      </w:r>
      <w:r w:rsidRPr="00EF3364">
        <w:rPr>
          <w:rFonts w:ascii="Times New Roman" w:hAnsi="Times New Roman" w:cs="Times New Roman"/>
          <w:sz w:val="20"/>
        </w:rPr>
        <w:t>.</w:t>
      </w:r>
    </w:p>
    <w:p w14:paraId="47E5C90D" w14:textId="6A043363" w:rsidR="001D5F09" w:rsidRDefault="001D5F09" w:rsidP="001D5F09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Жалоба/апелляция</w:t>
      </w:r>
      <w:r>
        <w:rPr>
          <w:rFonts w:ascii="Times New Roman" w:hAnsi="Times New Roman" w:cs="Times New Roman"/>
          <w:sz w:val="20"/>
        </w:rPr>
        <w:t xml:space="preserve"> должна содержать: </w:t>
      </w:r>
    </w:p>
    <w:p w14:paraId="555EC952" w14:textId="77777777" w:rsidR="001D5F09" w:rsidRPr="00585E7D" w:rsidRDefault="001D5F09" w:rsidP="001D5F09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 w:rsidRPr="00585E7D">
        <w:rPr>
          <w:rFonts w:ascii="Times New Roman" w:hAnsi="Times New Roman" w:cs="Times New Roman"/>
          <w:sz w:val="20"/>
        </w:rPr>
        <w:t>- контактные данные (ФИО</w:t>
      </w:r>
      <w:r>
        <w:rPr>
          <w:rFonts w:ascii="Times New Roman" w:hAnsi="Times New Roman" w:cs="Times New Roman"/>
          <w:sz w:val="20"/>
        </w:rPr>
        <w:t>/название</w:t>
      </w:r>
      <w:r w:rsidRPr="00585E7D">
        <w:rPr>
          <w:rFonts w:ascii="Times New Roman" w:hAnsi="Times New Roman" w:cs="Times New Roman"/>
          <w:sz w:val="20"/>
        </w:rPr>
        <w:t>, адрес</w:t>
      </w:r>
      <w:r>
        <w:rPr>
          <w:rFonts w:ascii="Times New Roman" w:hAnsi="Times New Roman" w:cs="Times New Roman"/>
          <w:sz w:val="20"/>
        </w:rPr>
        <w:t>/</w:t>
      </w:r>
      <w:proofErr w:type="spellStart"/>
      <w:r w:rsidRPr="00585E7D">
        <w:rPr>
          <w:rFonts w:ascii="Times New Roman" w:hAnsi="Times New Roman" w:cs="Times New Roman"/>
          <w:sz w:val="20"/>
        </w:rPr>
        <w:t>email</w:t>
      </w:r>
      <w:proofErr w:type="spellEnd"/>
      <w:r w:rsidRPr="00585E7D">
        <w:rPr>
          <w:rFonts w:ascii="Times New Roman" w:hAnsi="Times New Roman" w:cs="Times New Roman"/>
          <w:sz w:val="20"/>
        </w:rPr>
        <w:t>, телефон)</w:t>
      </w:r>
      <w:r>
        <w:rPr>
          <w:rFonts w:ascii="Times New Roman" w:hAnsi="Times New Roman" w:cs="Times New Roman"/>
          <w:sz w:val="20"/>
        </w:rPr>
        <w:t>,</w:t>
      </w:r>
    </w:p>
    <w:p w14:paraId="305E2136" w14:textId="77777777" w:rsidR="001D5F09" w:rsidRPr="00585E7D" w:rsidRDefault="001D5F09" w:rsidP="001D5F09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 w:rsidRPr="00585E7D">
        <w:rPr>
          <w:rFonts w:ascii="Times New Roman" w:hAnsi="Times New Roman" w:cs="Times New Roman"/>
          <w:sz w:val="20"/>
        </w:rPr>
        <w:t xml:space="preserve">- реквизиты договора/заявки/сертификата соответствия, </w:t>
      </w:r>
    </w:p>
    <w:p w14:paraId="262CE6F7" w14:textId="77777777" w:rsidR="001D5F09" w:rsidRPr="00585E7D" w:rsidRDefault="001D5F09" w:rsidP="001D5F09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 w:rsidRPr="00585E7D">
        <w:rPr>
          <w:rFonts w:ascii="Times New Roman" w:hAnsi="Times New Roman" w:cs="Times New Roman"/>
          <w:sz w:val="20"/>
        </w:rPr>
        <w:t>- изложение сути жалобы или апелляции</w:t>
      </w:r>
      <w:r>
        <w:rPr>
          <w:rFonts w:ascii="Times New Roman" w:hAnsi="Times New Roman" w:cs="Times New Roman"/>
          <w:sz w:val="20"/>
        </w:rPr>
        <w:t>,</w:t>
      </w:r>
    </w:p>
    <w:p w14:paraId="23A55D1C" w14:textId="77777777" w:rsidR="001D5F09" w:rsidRPr="00585E7D" w:rsidRDefault="001D5F09" w:rsidP="001D5F09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 w:rsidRPr="00585E7D">
        <w:rPr>
          <w:rFonts w:ascii="Times New Roman" w:hAnsi="Times New Roman" w:cs="Times New Roman"/>
          <w:sz w:val="20"/>
        </w:rPr>
        <w:t>- обосновывающие материалы</w:t>
      </w:r>
      <w:r>
        <w:rPr>
          <w:rFonts w:ascii="Times New Roman" w:hAnsi="Times New Roman" w:cs="Times New Roman"/>
          <w:sz w:val="20"/>
        </w:rPr>
        <w:t>/</w:t>
      </w:r>
      <w:r w:rsidRPr="00585E7D">
        <w:rPr>
          <w:rFonts w:ascii="Times New Roman" w:hAnsi="Times New Roman" w:cs="Times New Roman"/>
          <w:sz w:val="20"/>
        </w:rPr>
        <w:t>документы</w:t>
      </w:r>
      <w:r>
        <w:rPr>
          <w:rFonts w:ascii="Times New Roman" w:hAnsi="Times New Roman" w:cs="Times New Roman"/>
          <w:sz w:val="20"/>
        </w:rPr>
        <w:t xml:space="preserve"> или их копии (при наличии)</w:t>
      </w:r>
      <w:r w:rsidRPr="00585E7D">
        <w:rPr>
          <w:rFonts w:ascii="Times New Roman" w:hAnsi="Times New Roman" w:cs="Times New Roman"/>
          <w:sz w:val="20"/>
        </w:rPr>
        <w:t>.</w:t>
      </w:r>
    </w:p>
    <w:p w14:paraId="19F1CAAC" w14:textId="3E345B72" w:rsidR="001D5F09" w:rsidRDefault="001D5F09" w:rsidP="001D5F09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 xml:space="preserve">Жалоба/апелляция подается ОС </w:t>
      </w:r>
      <w:r w:rsidRPr="00A12BBF">
        <w:rPr>
          <w:rFonts w:ascii="Times New Roman" w:hAnsi="Times New Roman" w:cs="Times New Roman"/>
          <w:color w:val="000000"/>
          <w:spacing w:val="-1"/>
          <w:sz w:val="20"/>
        </w:rPr>
        <w:t>в официальн</w:t>
      </w:r>
      <w:r>
        <w:rPr>
          <w:rFonts w:ascii="Times New Roman" w:hAnsi="Times New Roman" w:cs="Times New Roman"/>
          <w:color w:val="000000"/>
          <w:spacing w:val="-1"/>
          <w:sz w:val="20"/>
        </w:rPr>
        <w:t>ой</w:t>
      </w:r>
      <w:r w:rsidRPr="00A12BBF">
        <w:rPr>
          <w:rFonts w:ascii="Times New Roman" w:hAnsi="Times New Roman" w:cs="Times New Roman"/>
          <w:color w:val="000000"/>
          <w:spacing w:val="-1"/>
          <w:sz w:val="20"/>
        </w:rPr>
        <w:t xml:space="preserve"> письменн</w:t>
      </w:r>
      <w:r>
        <w:rPr>
          <w:rFonts w:ascii="Times New Roman" w:hAnsi="Times New Roman" w:cs="Times New Roman"/>
          <w:color w:val="000000"/>
          <w:spacing w:val="-1"/>
          <w:sz w:val="20"/>
        </w:rPr>
        <w:t>ой (электронной)</w:t>
      </w:r>
      <w:r w:rsidRPr="00A12BBF">
        <w:rPr>
          <w:rFonts w:ascii="Times New Roman" w:hAnsi="Times New Roman" w:cs="Times New Roman"/>
          <w:color w:val="000000"/>
          <w:spacing w:val="-1"/>
          <w:sz w:val="20"/>
        </w:rPr>
        <w:t xml:space="preserve"> форм</w:t>
      </w:r>
      <w:r>
        <w:rPr>
          <w:rFonts w:ascii="Times New Roman" w:hAnsi="Times New Roman" w:cs="Times New Roman"/>
          <w:color w:val="000000"/>
          <w:spacing w:val="-1"/>
          <w:sz w:val="20"/>
        </w:rPr>
        <w:t xml:space="preserve">е следующими </w:t>
      </w:r>
      <w:r w:rsidRPr="00383BB0">
        <w:rPr>
          <w:rFonts w:ascii="Times New Roman" w:hAnsi="Times New Roman" w:cs="Times New Roman"/>
          <w:color w:val="000000"/>
          <w:spacing w:val="-1"/>
          <w:sz w:val="20"/>
        </w:rPr>
        <w:t>способами: лично, почтой, курьером или на официальную электронную почту</w:t>
      </w:r>
      <w:r>
        <w:rPr>
          <w:rFonts w:ascii="Times New Roman" w:hAnsi="Times New Roman" w:cs="Times New Roman"/>
          <w:color w:val="000000"/>
          <w:spacing w:val="-1"/>
          <w:sz w:val="20"/>
        </w:rPr>
        <w:t xml:space="preserve"> ОС.</w:t>
      </w:r>
      <w:r w:rsidRPr="00584199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</w:p>
    <w:p w14:paraId="6BF8F79B" w14:textId="2E077946" w:rsidR="001D5F09" w:rsidRPr="00580E7D" w:rsidRDefault="001D5F09" w:rsidP="001D5F09">
      <w:pPr>
        <w:pStyle w:val="3"/>
        <w:spacing w:before="120" w:after="40"/>
        <w:rPr>
          <w:rFonts w:ascii="Times New Roman" w:hAnsi="Times New Roman" w:cs="Times New Roman"/>
          <w:b/>
          <w:color w:val="auto"/>
          <w:sz w:val="20"/>
        </w:rPr>
      </w:pPr>
      <w:bookmarkStart w:id="4" w:name="_Toc238817329"/>
      <w:r>
        <w:rPr>
          <w:rFonts w:ascii="Times New Roman" w:hAnsi="Times New Roman" w:cs="Times New Roman"/>
          <w:b/>
          <w:color w:val="auto"/>
          <w:sz w:val="20"/>
        </w:rPr>
        <w:t xml:space="preserve">3. </w:t>
      </w:r>
      <w:r w:rsidRPr="00580E7D">
        <w:rPr>
          <w:rFonts w:ascii="Times New Roman" w:hAnsi="Times New Roman" w:cs="Times New Roman"/>
          <w:b/>
          <w:color w:val="auto"/>
          <w:sz w:val="20"/>
        </w:rPr>
        <w:t>Правила приема жалоб/апелляци</w:t>
      </w:r>
      <w:r>
        <w:rPr>
          <w:rFonts w:ascii="Times New Roman" w:hAnsi="Times New Roman" w:cs="Times New Roman"/>
          <w:b/>
          <w:color w:val="auto"/>
          <w:sz w:val="20"/>
        </w:rPr>
        <w:t>й</w:t>
      </w:r>
      <w:bookmarkEnd w:id="4"/>
      <w:r w:rsidRPr="00580E7D">
        <w:rPr>
          <w:rFonts w:ascii="Times New Roman" w:hAnsi="Times New Roman" w:cs="Times New Roman"/>
          <w:b/>
          <w:color w:val="auto"/>
          <w:sz w:val="20"/>
        </w:rPr>
        <w:t xml:space="preserve"> </w:t>
      </w:r>
    </w:p>
    <w:p w14:paraId="493FEE51" w14:textId="79A4EF44" w:rsidR="001D5F09" w:rsidRDefault="001D5F09" w:rsidP="001D5F09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color w:val="000000"/>
          <w:spacing w:val="-1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 xml:space="preserve">Жалобы/апелляции </w:t>
      </w:r>
      <w:r w:rsidRPr="00A12BBF">
        <w:rPr>
          <w:rFonts w:ascii="Times New Roman" w:hAnsi="Times New Roman" w:cs="Times New Roman"/>
          <w:color w:val="000000"/>
          <w:spacing w:val="-1"/>
          <w:sz w:val="20"/>
        </w:rPr>
        <w:t>в официальн</w:t>
      </w:r>
      <w:r>
        <w:rPr>
          <w:rFonts w:ascii="Times New Roman" w:hAnsi="Times New Roman" w:cs="Times New Roman"/>
          <w:color w:val="000000"/>
          <w:spacing w:val="-1"/>
          <w:sz w:val="20"/>
        </w:rPr>
        <w:t>ой</w:t>
      </w:r>
      <w:r w:rsidRPr="00A12BBF">
        <w:rPr>
          <w:rFonts w:ascii="Times New Roman" w:hAnsi="Times New Roman" w:cs="Times New Roman"/>
          <w:color w:val="000000"/>
          <w:spacing w:val="-1"/>
          <w:sz w:val="20"/>
        </w:rPr>
        <w:t xml:space="preserve"> письменн</w:t>
      </w:r>
      <w:r>
        <w:rPr>
          <w:rFonts w:ascii="Times New Roman" w:hAnsi="Times New Roman" w:cs="Times New Roman"/>
          <w:color w:val="000000"/>
          <w:spacing w:val="-1"/>
          <w:sz w:val="20"/>
        </w:rPr>
        <w:t>ой (электронной)</w:t>
      </w:r>
      <w:r w:rsidRPr="00A12BBF">
        <w:rPr>
          <w:rFonts w:ascii="Times New Roman" w:hAnsi="Times New Roman" w:cs="Times New Roman"/>
          <w:color w:val="000000"/>
          <w:spacing w:val="-1"/>
          <w:sz w:val="20"/>
        </w:rPr>
        <w:t xml:space="preserve"> форм</w:t>
      </w:r>
      <w:r>
        <w:rPr>
          <w:rFonts w:ascii="Times New Roman" w:hAnsi="Times New Roman" w:cs="Times New Roman"/>
          <w:color w:val="000000"/>
          <w:spacing w:val="-1"/>
          <w:sz w:val="20"/>
        </w:rPr>
        <w:t xml:space="preserve">е поступают в ОС </w:t>
      </w:r>
      <w:r w:rsidRPr="009E5AB6">
        <w:rPr>
          <w:rFonts w:ascii="Times New Roman" w:hAnsi="Times New Roman" w:cs="Times New Roman"/>
          <w:color w:val="000000"/>
          <w:spacing w:val="-1"/>
          <w:sz w:val="20"/>
        </w:rPr>
        <w:t>лично, почтой, курьером или на официальную электронную почту ОС</w:t>
      </w:r>
      <w:r>
        <w:rPr>
          <w:rFonts w:ascii="Times New Roman" w:hAnsi="Times New Roman" w:cs="Times New Roman"/>
          <w:color w:val="000000"/>
          <w:spacing w:val="-1"/>
          <w:sz w:val="20"/>
        </w:rPr>
        <w:t xml:space="preserve">. </w:t>
      </w:r>
    </w:p>
    <w:p w14:paraId="34A680C1" w14:textId="2503120F" w:rsidR="001D5F09" w:rsidRDefault="001D5F09" w:rsidP="001D5F09">
      <w:pPr>
        <w:spacing w:after="0" w:line="276" w:lineRule="auto"/>
        <w:ind w:right="51" w:firstLine="709"/>
        <w:jc w:val="both"/>
        <w:rPr>
          <w:rFonts w:ascii="Times New Roman" w:eastAsia="MS Mincho" w:hAnsi="Times New Roman" w:cs="Times New Roman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 xml:space="preserve">При получении жалобы/апелляции в ОС, </w:t>
      </w:r>
      <w:r>
        <w:rPr>
          <w:rFonts w:ascii="Times New Roman" w:hAnsi="Times New Roman" w:cs="Times New Roman"/>
          <w:sz w:val="20"/>
        </w:rPr>
        <w:t>ее</w:t>
      </w:r>
      <w:r>
        <w:rPr>
          <w:rFonts w:ascii="Times New Roman" w:hAnsi="Times New Roman" w:cs="Times New Roman"/>
          <w:color w:val="000000"/>
          <w:spacing w:val="-1"/>
          <w:sz w:val="20"/>
        </w:rPr>
        <w:t xml:space="preserve"> принимает делопроизводитель и </w:t>
      </w:r>
      <w:r w:rsidRPr="006D2048">
        <w:rPr>
          <w:rFonts w:ascii="Times New Roman" w:hAnsi="Times New Roman" w:cs="Times New Roman"/>
          <w:sz w:val="20"/>
        </w:rPr>
        <w:t>регистрируе</w:t>
      </w:r>
      <w:r>
        <w:rPr>
          <w:rFonts w:ascii="Times New Roman" w:hAnsi="Times New Roman" w:cs="Times New Roman"/>
          <w:sz w:val="20"/>
        </w:rPr>
        <w:t xml:space="preserve">т </w:t>
      </w:r>
      <w:r w:rsidRPr="006D2048">
        <w:rPr>
          <w:rFonts w:ascii="Times New Roman" w:hAnsi="Times New Roman" w:cs="Times New Roman"/>
          <w:sz w:val="20"/>
        </w:rPr>
        <w:t xml:space="preserve">в «Журнале учета жалоб и апелляций со стороны заявителей и потребителей» </w:t>
      </w:r>
      <w:r>
        <w:rPr>
          <w:rFonts w:ascii="Times New Roman" w:hAnsi="Times New Roman" w:cs="Times New Roman"/>
          <w:sz w:val="20"/>
        </w:rPr>
        <w:t>и</w:t>
      </w:r>
      <w:r>
        <w:rPr>
          <w:rFonts w:ascii="Times New Roman" w:hAnsi="Times New Roman" w:cs="Times New Roman"/>
          <w:color w:val="000000"/>
          <w:spacing w:val="-1"/>
          <w:sz w:val="20"/>
        </w:rPr>
        <w:t xml:space="preserve"> </w:t>
      </w:r>
      <w:r w:rsidRPr="006D2048">
        <w:rPr>
          <w:rFonts w:ascii="Times New Roman" w:hAnsi="Times New Roman" w:cs="Times New Roman"/>
          <w:sz w:val="20"/>
        </w:rPr>
        <w:t>переда</w:t>
      </w:r>
      <w:r>
        <w:rPr>
          <w:rFonts w:ascii="Times New Roman" w:hAnsi="Times New Roman" w:cs="Times New Roman"/>
          <w:sz w:val="20"/>
        </w:rPr>
        <w:t>ет</w:t>
      </w:r>
      <w:r w:rsidRPr="006D2048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р</w:t>
      </w:r>
      <w:r w:rsidRPr="006D2048">
        <w:rPr>
          <w:rFonts w:ascii="Times New Roman" w:hAnsi="Times New Roman" w:cs="Times New Roman"/>
          <w:sz w:val="20"/>
        </w:rPr>
        <w:t>уководителю</w:t>
      </w:r>
      <w:r w:rsidRPr="006D2048">
        <w:rPr>
          <w:rFonts w:ascii="Times New Roman" w:eastAsia="MS Mincho" w:hAnsi="Times New Roman" w:cs="Times New Roman"/>
          <w:sz w:val="20"/>
        </w:rPr>
        <w:t xml:space="preserve"> ОС</w:t>
      </w:r>
      <w:r>
        <w:rPr>
          <w:rFonts w:ascii="Times New Roman" w:eastAsia="MS Mincho" w:hAnsi="Times New Roman" w:cs="Times New Roman"/>
          <w:sz w:val="20"/>
        </w:rPr>
        <w:t xml:space="preserve"> в течение 1 рабочего дня со дня поступления </w:t>
      </w:r>
      <w:r>
        <w:rPr>
          <w:rFonts w:ascii="Times New Roman" w:hAnsi="Times New Roman" w:cs="Times New Roman"/>
          <w:color w:val="000000"/>
          <w:spacing w:val="-1"/>
          <w:sz w:val="20"/>
        </w:rPr>
        <w:t>жалобы/апелляции</w:t>
      </w:r>
      <w:r>
        <w:rPr>
          <w:rFonts w:ascii="Times New Roman" w:eastAsia="MS Mincho" w:hAnsi="Times New Roman" w:cs="Times New Roman"/>
          <w:sz w:val="20"/>
        </w:rPr>
        <w:t>.</w:t>
      </w:r>
    </w:p>
    <w:p w14:paraId="72A63218" w14:textId="789270EC" w:rsidR="001D5F09" w:rsidRDefault="001D5F09" w:rsidP="001D5F09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 xml:space="preserve">Руководитель ОС </w:t>
      </w:r>
      <w:r>
        <w:rPr>
          <w:rFonts w:ascii="Times New Roman" w:eastAsia="MS Mincho" w:hAnsi="Times New Roman" w:cs="Times New Roman"/>
          <w:sz w:val="20"/>
        </w:rPr>
        <w:t xml:space="preserve">в течение 1 рабочего дня со дня поступления </w:t>
      </w:r>
      <w:r>
        <w:rPr>
          <w:rFonts w:ascii="Times New Roman" w:hAnsi="Times New Roman" w:cs="Times New Roman"/>
          <w:color w:val="000000"/>
          <w:spacing w:val="-1"/>
          <w:sz w:val="20"/>
        </w:rPr>
        <w:t>жалобы/апелляции</w:t>
      </w:r>
      <w:r>
        <w:rPr>
          <w:rFonts w:ascii="Times New Roman" w:hAnsi="Times New Roman" w:cs="Times New Roman"/>
          <w:sz w:val="20"/>
        </w:rPr>
        <w:t xml:space="preserve"> проверяет (подтверждает),</w:t>
      </w:r>
      <w:r w:rsidRPr="00263FC8">
        <w:rPr>
          <w:rFonts w:ascii="Times New Roman" w:hAnsi="Times New Roman" w:cs="Times New Roman"/>
          <w:sz w:val="20"/>
        </w:rPr>
        <w:t xml:space="preserve"> имеет ли она отношение к деятельности </w:t>
      </w:r>
      <w:r>
        <w:rPr>
          <w:rFonts w:ascii="Times New Roman" w:hAnsi="Times New Roman" w:cs="Times New Roman"/>
          <w:sz w:val="20"/>
        </w:rPr>
        <w:t>ОС</w:t>
      </w:r>
      <w:r w:rsidRPr="00263FC8">
        <w:rPr>
          <w:rFonts w:ascii="Times New Roman" w:hAnsi="Times New Roman" w:cs="Times New Roman"/>
          <w:sz w:val="20"/>
        </w:rPr>
        <w:t>, за которую он несет ответственность</w:t>
      </w:r>
      <w:r>
        <w:rPr>
          <w:rFonts w:ascii="Times New Roman" w:hAnsi="Times New Roman" w:cs="Times New Roman"/>
          <w:sz w:val="20"/>
        </w:rPr>
        <w:t xml:space="preserve">, и, если </w:t>
      </w:r>
      <w:r>
        <w:rPr>
          <w:rFonts w:ascii="Times New Roman" w:hAnsi="Times New Roman" w:cs="Times New Roman"/>
          <w:color w:val="000000"/>
          <w:spacing w:val="-1"/>
          <w:sz w:val="20"/>
        </w:rPr>
        <w:t xml:space="preserve">жалоба/апелляция </w:t>
      </w:r>
      <w:r>
        <w:rPr>
          <w:rFonts w:ascii="Times New Roman" w:hAnsi="Times New Roman" w:cs="Times New Roman"/>
          <w:sz w:val="20"/>
        </w:rPr>
        <w:t>относится к деятельности ОС – то руководитель ОС принимает ее к рассмотрению и извещает об этом подателя жалобы/апелляции, способом, указанным в жалобе/апелляции.</w:t>
      </w:r>
    </w:p>
    <w:p w14:paraId="6CDCB595" w14:textId="77777777" w:rsidR="001D5F09" w:rsidRDefault="001D5F09" w:rsidP="001D5F09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Руководитель ОС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</w:rPr>
        <w:t xml:space="preserve">имеет право отклонить жалобу/апелляцию в случаях, если она: </w:t>
      </w:r>
    </w:p>
    <w:p w14:paraId="6A2F0080" w14:textId="77777777" w:rsidR="001D5F09" w:rsidRDefault="001D5F09" w:rsidP="001D5F09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- не относится к деятельности ОС;</w:t>
      </w:r>
      <w:r w:rsidRPr="003D0584">
        <w:rPr>
          <w:rFonts w:ascii="Times New Roman" w:hAnsi="Times New Roman" w:cs="Times New Roman"/>
          <w:sz w:val="20"/>
        </w:rPr>
        <w:t xml:space="preserve"> </w:t>
      </w:r>
    </w:p>
    <w:p w14:paraId="28331394" w14:textId="77777777" w:rsidR="001D5F09" w:rsidRDefault="001D5F09" w:rsidP="001D5F09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- не отвечает требованиям по существу;</w:t>
      </w:r>
    </w:p>
    <w:p w14:paraId="4A82EFE1" w14:textId="77777777" w:rsidR="001D5F09" w:rsidRDefault="001D5F09" w:rsidP="001D5F09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- о</w:t>
      </w:r>
      <w:r w:rsidRPr="00177430">
        <w:rPr>
          <w:rFonts w:ascii="Times New Roman" w:hAnsi="Times New Roman" w:cs="Times New Roman"/>
          <w:sz w:val="20"/>
        </w:rPr>
        <w:t>безличенная (анонимная</w:t>
      </w:r>
      <w:r>
        <w:rPr>
          <w:rFonts w:ascii="Times New Roman" w:hAnsi="Times New Roman" w:cs="Times New Roman"/>
          <w:sz w:val="20"/>
        </w:rPr>
        <w:t>);</w:t>
      </w:r>
    </w:p>
    <w:p w14:paraId="1C395FC9" w14:textId="77777777" w:rsidR="001D5F09" w:rsidRDefault="001D5F09" w:rsidP="001D5F09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- оформлена в неустановленной порядке. </w:t>
      </w:r>
    </w:p>
    <w:p w14:paraId="601C5BB6" w14:textId="77777777" w:rsidR="001D5F09" w:rsidRDefault="001D5F09" w:rsidP="001D5F09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 w:rsidRPr="006D204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Отказ оформляется в письменном виде, с объяснением причины отказа.</w:t>
      </w:r>
    </w:p>
    <w:p w14:paraId="3AF75013" w14:textId="6FC43C88" w:rsidR="001D5F09" w:rsidRPr="006D2048" w:rsidRDefault="001D5F09" w:rsidP="001D5F09">
      <w:pPr>
        <w:pStyle w:val="3"/>
        <w:spacing w:before="120" w:after="40"/>
        <w:rPr>
          <w:rFonts w:ascii="Times New Roman" w:hAnsi="Times New Roman" w:cs="Times New Roman"/>
          <w:color w:val="auto"/>
          <w:sz w:val="20"/>
        </w:rPr>
      </w:pPr>
      <w:bookmarkStart w:id="5" w:name="_Toc238817330"/>
      <w:r>
        <w:rPr>
          <w:rFonts w:ascii="Times New Roman" w:hAnsi="Times New Roman" w:cs="Times New Roman"/>
          <w:b/>
          <w:color w:val="auto"/>
          <w:sz w:val="20"/>
        </w:rPr>
        <w:lastRenderedPageBreak/>
        <w:t xml:space="preserve">4. </w:t>
      </w:r>
      <w:r w:rsidRPr="006D2048">
        <w:rPr>
          <w:rFonts w:ascii="Times New Roman" w:hAnsi="Times New Roman" w:cs="Times New Roman"/>
          <w:b/>
          <w:color w:val="auto"/>
          <w:sz w:val="20"/>
        </w:rPr>
        <w:t xml:space="preserve">Правила рассмотрения </w:t>
      </w:r>
      <w:r>
        <w:rPr>
          <w:rFonts w:ascii="Times New Roman" w:hAnsi="Times New Roman" w:cs="Times New Roman"/>
          <w:b/>
          <w:color w:val="auto"/>
          <w:sz w:val="20"/>
        </w:rPr>
        <w:t xml:space="preserve">(оценивания) </w:t>
      </w:r>
      <w:r w:rsidRPr="00580E7D">
        <w:rPr>
          <w:rFonts w:ascii="Times New Roman" w:hAnsi="Times New Roman" w:cs="Times New Roman"/>
          <w:b/>
          <w:color w:val="auto"/>
          <w:sz w:val="20"/>
        </w:rPr>
        <w:t>жалоб/апелляци</w:t>
      </w:r>
      <w:r>
        <w:rPr>
          <w:rFonts w:ascii="Times New Roman" w:hAnsi="Times New Roman" w:cs="Times New Roman"/>
          <w:b/>
          <w:color w:val="auto"/>
          <w:sz w:val="20"/>
        </w:rPr>
        <w:t>й и принятия решений</w:t>
      </w:r>
      <w:bookmarkEnd w:id="5"/>
    </w:p>
    <w:p w14:paraId="3CC7C584" w14:textId="01D89AE7" w:rsidR="001D5F09" w:rsidRPr="00753308" w:rsidRDefault="001D5F09" w:rsidP="001D5F09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0"/>
        </w:rPr>
      </w:pPr>
      <w:r w:rsidRPr="00753308">
        <w:rPr>
          <w:rFonts w:ascii="Times New Roman" w:hAnsi="Times New Roman" w:cs="Times New Roman"/>
          <w:color w:val="000000"/>
          <w:sz w:val="20"/>
        </w:rPr>
        <w:t>Рассмотрение</w:t>
      </w:r>
      <w:r w:rsidRPr="00753308">
        <w:t xml:space="preserve"> </w:t>
      </w:r>
      <w:r w:rsidRPr="00753308">
        <w:rPr>
          <w:rFonts w:ascii="Times New Roman" w:hAnsi="Times New Roman" w:cs="Times New Roman"/>
          <w:color w:val="000000"/>
          <w:sz w:val="20"/>
        </w:rPr>
        <w:t>жалоб/апелляций осуществляется в с</w:t>
      </w:r>
      <w:r w:rsidRPr="00753308">
        <w:rPr>
          <w:rFonts w:ascii="Times New Roman" w:hAnsi="Times New Roman" w:cs="Times New Roman"/>
          <w:color w:val="000000"/>
          <w:spacing w:val="-1"/>
          <w:sz w:val="20"/>
        </w:rPr>
        <w:t xml:space="preserve">рок, не превышающий 10 </w:t>
      </w:r>
      <w:r w:rsidRPr="00753308">
        <w:rPr>
          <w:rFonts w:ascii="Times New Roman" w:eastAsia="MS Mincho" w:hAnsi="Times New Roman" w:cs="Times New Roman"/>
          <w:sz w:val="20"/>
        </w:rPr>
        <w:t xml:space="preserve">рабочих дней со дня поступления </w:t>
      </w:r>
      <w:r w:rsidRPr="00753308">
        <w:rPr>
          <w:rFonts w:ascii="Times New Roman" w:hAnsi="Times New Roman" w:cs="Times New Roman"/>
          <w:color w:val="000000"/>
          <w:spacing w:val="-1"/>
          <w:sz w:val="20"/>
        </w:rPr>
        <w:t>жалобы/апелляции.</w:t>
      </w:r>
    </w:p>
    <w:p w14:paraId="56F11FE9" w14:textId="6DBB2E09" w:rsidR="001D5F09" w:rsidRPr="00753308" w:rsidRDefault="001D5F09" w:rsidP="001D5F09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color w:val="000000"/>
          <w:sz w:val="20"/>
        </w:rPr>
      </w:pPr>
      <w:r w:rsidRPr="00753308">
        <w:rPr>
          <w:rFonts w:ascii="Times New Roman" w:hAnsi="Times New Roman" w:cs="Times New Roman"/>
          <w:color w:val="000000"/>
          <w:sz w:val="20"/>
        </w:rPr>
        <w:t>К рассмотрению жалоб/апелляций привлекаются лица:</w:t>
      </w:r>
    </w:p>
    <w:p w14:paraId="7B620801" w14:textId="77777777" w:rsidR="001D5F09" w:rsidRPr="00753308" w:rsidRDefault="001D5F09" w:rsidP="001D5F09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53308">
        <w:rPr>
          <w:rFonts w:ascii="Times New Roman" w:hAnsi="Times New Roman" w:cs="Times New Roman"/>
          <w:color w:val="000000"/>
          <w:sz w:val="20"/>
        </w:rPr>
        <w:t xml:space="preserve">- </w:t>
      </w:r>
      <w:r w:rsidRPr="00753308">
        <w:rPr>
          <w:rFonts w:ascii="Times New Roman" w:hAnsi="Times New Roman" w:cs="Times New Roman"/>
          <w:sz w:val="20"/>
          <w:szCs w:val="20"/>
        </w:rPr>
        <w:t>не имеющие отношение к предмету жалобы/апелляции;</w:t>
      </w:r>
    </w:p>
    <w:p w14:paraId="7ADA10CF" w14:textId="77777777" w:rsidR="001D5F09" w:rsidRPr="00753308" w:rsidRDefault="001D5F09" w:rsidP="001D5F09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53308">
        <w:rPr>
          <w:rFonts w:ascii="Times New Roman" w:hAnsi="Times New Roman" w:cs="Times New Roman"/>
          <w:sz w:val="20"/>
          <w:szCs w:val="20"/>
        </w:rPr>
        <w:t>- не оказывающие консалтинговые услуги заказчику или не работающие с ним (в течени</w:t>
      </w:r>
      <w:r>
        <w:rPr>
          <w:rFonts w:ascii="Times New Roman" w:hAnsi="Times New Roman" w:cs="Times New Roman"/>
          <w:sz w:val="20"/>
          <w:szCs w:val="20"/>
        </w:rPr>
        <w:t>е</w:t>
      </w:r>
      <w:r w:rsidRPr="00753308">
        <w:rPr>
          <w:rFonts w:ascii="Times New Roman" w:hAnsi="Times New Roman" w:cs="Times New Roman"/>
          <w:sz w:val="20"/>
          <w:szCs w:val="20"/>
        </w:rPr>
        <w:t xml:space="preserve"> двух лет с момента консалтинговой деятельности или найма);</w:t>
      </w:r>
    </w:p>
    <w:p w14:paraId="1AC3DE8C" w14:textId="77777777" w:rsidR="001D5F09" w:rsidRPr="00753308" w:rsidRDefault="001D5F09" w:rsidP="001D5F09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color w:val="000000"/>
          <w:sz w:val="20"/>
        </w:rPr>
      </w:pPr>
      <w:r w:rsidRPr="00753308">
        <w:rPr>
          <w:rFonts w:ascii="Times New Roman" w:hAnsi="Times New Roman" w:cs="Times New Roman"/>
          <w:color w:val="000000"/>
          <w:sz w:val="20"/>
        </w:rPr>
        <w:t>- компетентные в вопросах, указанных в жалобе/апелляции.</w:t>
      </w:r>
    </w:p>
    <w:p w14:paraId="673D5263" w14:textId="6738A314" w:rsidR="001D5F09" w:rsidRPr="006D2048" w:rsidRDefault="001D5F09" w:rsidP="001D5F09">
      <w:pPr>
        <w:suppressAutoHyphens/>
        <w:autoSpaceDE w:val="0"/>
        <w:autoSpaceDN w:val="0"/>
        <w:adjustRightInd w:val="0"/>
        <w:spacing w:after="0" w:line="276" w:lineRule="auto"/>
        <w:ind w:right="49" w:firstLine="709"/>
        <w:jc w:val="both"/>
        <w:rPr>
          <w:rFonts w:ascii="Times New Roman" w:hAnsi="Times New Roman" w:cs="Times New Roman"/>
          <w:color w:val="000000"/>
          <w:sz w:val="20"/>
        </w:rPr>
      </w:pPr>
      <w:r w:rsidRPr="00753308">
        <w:rPr>
          <w:rFonts w:ascii="Times New Roman" w:hAnsi="Times New Roman" w:cs="Times New Roman"/>
          <w:sz w:val="20"/>
          <w:szCs w:val="20"/>
        </w:rPr>
        <w:t>Непосредственное рассмотрение</w:t>
      </w:r>
      <w:r w:rsidRPr="006D2048">
        <w:rPr>
          <w:rFonts w:ascii="Times New Roman" w:hAnsi="Times New Roman" w:cs="Times New Roman"/>
          <w:sz w:val="20"/>
          <w:szCs w:val="20"/>
        </w:rPr>
        <w:t xml:space="preserve"> жалобы осуществляют </w:t>
      </w:r>
      <w:r>
        <w:rPr>
          <w:rFonts w:ascii="Times New Roman" w:hAnsi="Times New Roman" w:cs="Times New Roman"/>
          <w:sz w:val="20"/>
          <w:szCs w:val="20"/>
        </w:rPr>
        <w:t>работники ОС, назначенные руководителем ОС</w:t>
      </w:r>
      <w:r w:rsidRPr="006D2048">
        <w:rPr>
          <w:rFonts w:ascii="Times New Roman" w:hAnsi="Times New Roman" w:cs="Times New Roman"/>
          <w:sz w:val="20"/>
          <w:szCs w:val="20"/>
        </w:rPr>
        <w:t>. При необходимости могут привлекаться члены Комитета по обеспечению беспристрастности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368E7C47" w14:textId="02D52F6E" w:rsidR="001D5F09" w:rsidRPr="00185A03" w:rsidRDefault="001D5F09" w:rsidP="001D5F09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0"/>
        </w:rPr>
      </w:pPr>
      <w:r w:rsidRPr="00185A03">
        <w:rPr>
          <w:rFonts w:ascii="Times New Roman" w:hAnsi="Times New Roman" w:cs="Times New Roman"/>
          <w:color w:val="000000"/>
          <w:spacing w:val="-1"/>
          <w:sz w:val="20"/>
        </w:rPr>
        <w:t>Непосредственное рассмотрение апелляции осуществляет Комиссия по апелляциям</w:t>
      </w:r>
      <w:r>
        <w:rPr>
          <w:rFonts w:ascii="Times New Roman" w:hAnsi="Times New Roman" w:cs="Times New Roman"/>
          <w:color w:val="000000"/>
          <w:spacing w:val="-1"/>
          <w:sz w:val="20"/>
        </w:rPr>
        <w:t>, представленная руководителем ОС и утверждаемая Приказом Генерального директора</w:t>
      </w:r>
      <w:r w:rsidRPr="00185A03">
        <w:rPr>
          <w:rFonts w:ascii="Times New Roman" w:hAnsi="Times New Roman" w:cs="Times New Roman"/>
          <w:color w:val="000000"/>
          <w:spacing w:val="-1"/>
          <w:sz w:val="20"/>
        </w:rPr>
        <w:t xml:space="preserve"> в соответствии с предметом апелляции. </w:t>
      </w:r>
      <w:r>
        <w:rPr>
          <w:rFonts w:ascii="Times New Roman" w:hAnsi="Times New Roman" w:cs="Times New Roman"/>
          <w:color w:val="000000"/>
          <w:spacing w:val="-1"/>
          <w:sz w:val="20"/>
        </w:rPr>
        <w:t xml:space="preserve">Требования к составу Комиссии определены в п. </w:t>
      </w:r>
      <w:r w:rsidRPr="00753308">
        <w:rPr>
          <w:rFonts w:ascii="Times New Roman" w:hAnsi="Times New Roman" w:cs="Times New Roman"/>
          <w:color w:val="000000"/>
          <w:spacing w:val="-1"/>
          <w:sz w:val="20"/>
        </w:rPr>
        <w:t>6</w:t>
      </w:r>
      <w:r>
        <w:rPr>
          <w:rFonts w:ascii="Times New Roman" w:hAnsi="Times New Roman" w:cs="Times New Roman"/>
          <w:color w:val="000000"/>
          <w:spacing w:val="-1"/>
          <w:sz w:val="20"/>
        </w:rPr>
        <w:t>.</w:t>
      </w:r>
    </w:p>
    <w:p w14:paraId="1342813E" w14:textId="4789376C" w:rsidR="001D5F09" w:rsidRDefault="001D5F09" w:rsidP="001D5F09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При рассмотрении жалобы/апелляции ответственные исполнители/комиссия осуществляют: </w:t>
      </w:r>
    </w:p>
    <w:p w14:paraId="7964EC01" w14:textId="77777777" w:rsidR="001D5F09" w:rsidRDefault="001D5F09" w:rsidP="001D5F09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0"/>
        </w:rPr>
      </w:pPr>
      <w:r>
        <w:rPr>
          <w:rFonts w:ascii="Times New Roman" w:hAnsi="Times New Roman" w:cs="Times New Roman"/>
          <w:color w:val="000000"/>
          <w:sz w:val="20"/>
        </w:rPr>
        <w:t xml:space="preserve">- </w:t>
      </w:r>
      <w:r w:rsidRPr="006D2048">
        <w:rPr>
          <w:rFonts w:ascii="Times New Roman" w:hAnsi="Times New Roman" w:cs="Times New Roman"/>
          <w:color w:val="000000"/>
          <w:sz w:val="20"/>
        </w:rPr>
        <w:t>подготовку</w:t>
      </w:r>
      <w:r>
        <w:rPr>
          <w:rFonts w:ascii="Times New Roman" w:hAnsi="Times New Roman" w:cs="Times New Roman"/>
          <w:color w:val="000000"/>
          <w:sz w:val="20"/>
        </w:rPr>
        <w:t xml:space="preserve"> и</w:t>
      </w:r>
      <w:r w:rsidRPr="006D2048">
        <w:rPr>
          <w:rFonts w:ascii="Times New Roman" w:hAnsi="Times New Roman" w:cs="Times New Roman"/>
          <w:color w:val="000000"/>
          <w:sz w:val="20"/>
        </w:rPr>
        <w:t xml:space="preserve"> сбор</w:t>
      </w:r>
      <w:r>
        <w:rPr>
          <w:rFonts w:ascii="Times New Roman" w:hAnsi="Times New Roman" w:cs="Times New Roman"/>
          <w:color w:val="000000"/>
          <w:sz w:val="20"/>
        </w:rPr>
        <w:t xml:space="preserve"> необходимой информации;</w:t>
      </w:r>
    </w:p>
    <w:p w14:paraId="2FBEE351" w14:textId="77777777" w:rsidR="001D5F09" w:rsidRDefault="001D5F09" w:rsidP="001D5F09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0"/>
        </w:rPr>
      </w:pPr>
      <w:r>
        <w:rPr>
          <w:rFonts w:ascii="Times New Roman" w:hAnsi="Times New Roman" w:cs="Times New Roman"/>
          <w:color w:val="000000"/>
          <w:sz w:val="20"/>
        </w:rPr>
        <w:t xml:space="preserve">- изучение и </w:t>
      </w:r>
      <w:r w:rsidRPr="000D6C04">
        <w:rPr>
          <w:rFonts w:ascii="Times New Roman" w:hAnsi="Times New Roman" w:cs="Times New Roman"/>
          <w:color w:val="000000"/>
          <w:sz w:val="20"/>
        </w:rPr>
        <w:t>проверку всей требуемой информации</w:t>
      </w:r>
      <w:r>
        <w:rPr>
          <w:rFonts w:ascii="Times New Roman" w:hAnsi="Times New Roman" w:cs="Times New Roman"/>
          <w:color w:val="000000"/>
          <w:sz w:val="20"/>
        </w:rPr>
        <w:t>;</w:t>
      </w:r>
    </w:p>
    <w:p w14:paraId="49236521" w14:textId="77777777" w:rsidR="001D5F09" w:rsidRDefault="001D5F09" w:rsidP="001D5F09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 w:rsidRPr="00582BF3">
        <w:rPr>
          <w:rFonts w:ascii="Times New Roman" w:hAnsi="Times New Roman" w:cs="Times New Roman"/>
          <w:sz w:val="20"/>
          <w:szCs w:val="20"/>
        </w:rPr>
        <w:t>пров</w:t>
      </w:r>
      <w:r>
        <w:rPr>
          <w:rFonts w:ascii="Times New Roman" w:hAnsi="Times New Roman" w:cs="Times New Roman"/>
          <w:sz w:val="20"/>
          <w:szCs w:val="20"/>
        </w:rPr>
        <w:t>о</w:t>
      </w:r>
      <w:r w:rsidRPr="00582BF3">
        <w:rPr>
          <w:rFonts w:ascii="Times New Roman" w:hAnsi="Times New Roman" w:cs="Times New Roman"/>
          <w:sz w:val="20"/>
          <w:szCs w:val="20"/>
        </w:rPr>
        <w:t>д</w:t>
      </w:r>
      <w:r>
        <w:rPr>
          <w:rFonts w:ascii="Times New Roman" w:hAnsi="Times New Roman" w:cs="Times New Roman"/>
          <w:sz w:val="20"/>
          <w:szCs w:val="20"/>
        </w:rPr>
        <w:t>ят</w:t>
      </w:r>
      <w:r w:rsidRPr="00582BF3">
        <w:rPr>
          <w:rFonts w:ascii="Times New Roman" w:hAnsi="Times New Roman" w:cs="Times New Roman"/>
          <w:sz w:val="20"/>
          <w:szCs w:val="20"/>
        </w:rPr>
        <w:t xml:space="preserve"> оценк</w:t>
      </w:r>
      <w:r>
        <w:rPr>
          <w:rFonts w:ascii="Times New Roman" w:hAnsi="Times New Roman" w:cs="Times New Roman"/>
          <w:sz w:val="20"/>
          <w:szCs w:val="20"/>
        </w:rPr>
        <w:t>у</w:t>
      </w:r>
      <w:r w:rsidRPr="00582BF3">
        <w:rPr>
          <w:rFonts w:ascii="Times New Roman" w:hAnsi="Times New Roman" w:cs="Times New Roman"/>
          <w:sz w:val="20"/>
          <w:szCs w:val="20"/>
        </w:rPr>
        <w:t xml:space="preserve"> представленн</w:t>
      </w:r>
      <w:r>
        <w:rPr>
          <w:rFonts w:ascii="Times New Roman" w:hAnsi="Times New Roman" w:cs="Times New Roman"/>
          <w:sz w:val="20"/>
          <w:szCs w:val="20"/>
        </w:rPr>
        <w:t xml:space="preserve">ых доводов и </w:t>
      </w:r>
      <w:r w:rsidRPr="00582BF3">
        <w:rPr>
          <w:rFonts w:ascii="Times New Roman" w:hAnsi="Times New Roman" w:cs="Times New Roman"/>
          <w:sz w:val="20"/>
          <w:szCs w:val="20"/>
        </w:rPr>
        <w:t>материалов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6DEB807F" w14:textId="77777777" w:rsidR="001D5F09" w:rsidRDefault="001D5F09" w:rsidP="001D5F09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0"/>
        </w:rPr>
      </w:pPr>
      <w:r>
        <w:rPr>
          <w:rFonts w:ascii="Times New Roman" w:hAnsi="Times New Roman" w:cs="Times New Roman"/>
          <w:color w:val="000000"/>
          <w:sz w:val="20"/>
        </w:rPr>
        <w:t xml:space="preserve">- </w:t>
      </w:r>
      <w:r w:rsidRPr="006D2048">
        <w:rPr>
          <w:rFonts w:ascii="Times New Roman" w:hAnsi="Times New Roman" w:cs="Times New Roman"/>
          <w:color w:val="000000"/>
          <w:sz w:val="20"/>
        </w:rPr>
        <w:t>разраб</w:t>
      </w:r>
      <w:r>
        <w:rPr>
          <w:rFonts w:ascii="Times New Roman" w:hAnsi="Times New Roman" w:cs="Times New Roman"/>
          <w:color w:val="000000"/>
          <w:sz w:val="20"/>
        </w:rPr>
        <w:t>а</w:t>
      </w:r>
      <w:r w:rsidRPr="006D2048">
        <w:rPr>
          <w:rFonts w:ascii="Times New Roman" w:hAnsi="Times New Roman" w:cs="Times New Roman"/>
          <w:color w:val="000000"/>
          <w:sz w:val="20"/>
        </w:rPr>
        <w:t>т</w:t>
      </w:r>
      <w:r>
        <w:rPr>
          <w:rFonts w:ascii="Times New Roman" w:hAnsi="Times New Roman" w:cs="Times New Roman"/>
          <w:color w:val="000000"/>
          <w:sz w:val="20"/>
        </w:rPr>
        <w:t>ывают</w:t>
      </w:r>
      <w:r w:rsidRPr="006D2048">
        <w:rPr>
          <w:rFonts w:ascii="Times New Roman" w:hAnsi="Times New Roman" w:cs="Times New Roman"/>
          <w:color w:val="000000"/>
          <w:sz w:val="20"/>
        </w:rPr>
        <w:t xml:space="preserve"> предложени</w:t>
      </w:r>
      <w:r>
        <w:rPr>
          <w:rFonts w:ascii="Times New Roman" w:hAnsi="Times New Roman" w:cs="Times New Roman"/>
          <w:color w:val="000000"/>
          <w:sz w:val="20"/>
        </w:rPr>
        <w:t>я и принимают решения</w:t>
      </w:r>
      <w:r w:rsidRPr="006D2048">
        <w:rPr>
          <w:rFonts w:ascii="Times New Roman" w:hAnsi="Times New Roman" w:cs="Times New Roman"/>
          <w:color w:val="000000"/>
          <w:sz w:val="20"/>
        </w:rPr>
        <w:t xml:space="preserve"> по дальнейшим действиям</w:t>
      </w:r>
      <w:r>
        <w:rPr>
          <w:rFonts w:ascii="Times New Roman" w:hAnsi="Times New Roman" w:cs="Times New Roman"/>
          <w:color w:val="000000"/>
          <w:sz w:val="20"/>
        </w:rPr>
        <w:t>.</w:t>
      </w:r>
    </w:p>
    <w:p w14:paraId="7EAD7C59" w14:textId="7620075F" w:rsidR="001D5F09" w:rsidRPr="006D2048" w:rsidRDefault="001D5F09" w:rsidP="001D5F09">
      <w:pPr>
        <w:suppressAutoHyphens/>
        <w:autoSpaceDE w:val="0"/>
        <w:autoSpaceDN w:val="0"/>
        <w:adjustRightInd w:val="0"/>
        <w:spacing w:after="0" w:line="276" w:lineRule="auto"/>
        <w:ind w:right="49" w:firstLine="709"/>
        <w:jc w:val="both"/>
        <w:rPr>
          <w:rFonts w:ascii="Times New Roman" w:hAnsi="Times New Roman" w:cs="Times New Roman"/>
          <w:color w:val="000000"/>
          <w:sz w:val="20"/>
        </w:rPr>
      </w:pPr>
      <w:r w:rsidRPr="006D2048">
        <w:rPr>
          <w:rFonts w:ascii="Times New Roman" w:hAnsi="Times New Roman" w:cs="Times New Roman"/>
          <w:sz w:val="20"/>
          <w:szCs w:val="20"/>
        </w:rPr>
        <w:t>Результатом работы рассмотрения жалобы</w:t>
      </w:r>
      <w:r>
        <w:rPr>
          <w:rFonts w:ascii="Times New Roman" w:hAnsi="Times New Roman" w:cs="Times New Roman"/>
          <w:sz w:val="20"/>
          <w:szCs w:val="20"/>
        </w:rPr>
        <w:t>/апелляции</w:t>
      </w:r>
      <w:r w:rsidRPr="006D2048">
        <w:rPr>
          <w:rFonts w:ascii="Times New Roman" w:hAnsi="Times New Roman" w:cs="Times New Roman"/>
          <w:sz w:val="20"/>
          <w:szCs w:val="20"/>
        </w:rPr>
        <w:t xml:space="preserve"> является решение возникшей проблемы или мотивированный отказ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6088580B" w14:textId="77777777" w:rsidR="001D5F09" w:rsidRPr="006D2048" w:rsidRDefault="001D5F09" w:rsidP="001D5F09">
      <w:pPr>
        <w:suppressAutoHyphens/>
        <w:autoSpaceDE w:val="0"/>
        <w:autoSpaceDN w:val="0"/>
        <w:adjustRightInd w:val="0"/>
        <w:spacing w:after="0" w:line="276" w:lineRule="auto"/>
        <w:ind w:right="49" w:firstLine="709"/>
        <w:jc w:val="both"/>
        <w:rPr>
          <w:rFonts w:ascii="Times New Roman" w:hAnsi="Times New Roman" w:cs="Times New Roman"/>
          <w:color w:val="000000"/>
          <w:sz w:val="20"/>
        </w:rPr>
      </w:pPr>
      <w:r w:rsidRPr="006D2048">
        <w:rPr>
          <w:rFonts w:ascii="Times New Roman" w:hAnsi="Times New Roman" w:cs="Times New Roman"/>
          <w:color w:val="000000"/>
          <w:sz w:val="20"/>
        </w:rPr>
        <w:t xml:space="preserve">Решение по </w:t>
      </w:r>
      <w:r w:rsidRPr="006D2048">
        <w:rPr>
          <w:rFonts w:ascii="Times New Roman" w:hAnsi="Times New Roman" w:cs="Times New Roman"/>
          <w:sz w:val="20"/>
          <w:szCs w:val="20"/>
        </w:rPr>
        <w:t>жалоб</w:t>
      </w:r>
      <w:r>
        <w:rPr>
          <w:rFonts w:ascii="Times New Roman" w:hAnsi="Times New Roman" w:cs="Times New Roman"/>
          <w:sz w:val="20"/>
          <w:szCs w:val="20"/>
        </w:rPr>
        <w:t>е/апелляции</w:t>
      </w:r>
      <w:r w:rsidRPr="006D2048">
        <w:rPr>
          <w:rFonts w:ascii="Times New Roman" w:hAnsi="Times New Roman" w:cs="Times New Roman"/>
          <w:color w:val="000000"/>
          <w:sz w:val="20"/>
        </w:rPr>
        <w:t xml:space="preserve"> содержит:</w:t>
      </w:r>
    </w:p>
    <w:p w14:paraId="69A6859F" w14:textId="77777777" w:rsidR="001D5F09" w:rsidRPr="006D2048" w:rsidRDefault="001D5F09" w:rsidP="001D5F09">
      <w:pPr>
        <w:suppressAutoHyphens/>
        <w:autoSpaceDE w:val="0"/>
        <w:autoSpaceDN w:val="0"/>
        <w:adjustRightInd w:val="0"/>
        <w:spacing w:after="0" w:line="276" w:lineRule="auto"/>
        <w:ind w:right="49" w:firstLine="709"/>
        <w:jc w:val="both"/>
        <w:rPr>
          <w:rFonts w:ascii="Times New Roman" w:hAnsi="Times New Roman" w:cs="Times New Roman"/>
          <w:color w:val="000000"/>
          <w:sz w:val="20"/>
        </w:rPr>
      </w:pPr>
      <w:r w:rsidRPr="006D2048">
        <w:rPr>
          <w:rFonts w:ascii="Times New Roman" w:hAnsi="Times New Roman" w:cs="Times New Roman"/>
          <w:color w:val="000000"/>
          <w:sz w:val="20"/>
        </w:rPr>
        <w:t>- при удовлетворении жалобы - срок и способ ее удовлетворения;</w:t>
      </w:r>
    </w:p>
    <w:p w14:paraId="3461069E" w14:textId="77777777" w:rsidR="001D5F09" w:rsidRPr="006D2048" w:rsidRDefault="001D5F09" w:rsidP="001D5F09">
      <w:pPr>
        <w:suppressAutoHyphens/>
        <w:autoSpaceDE w:val="0"/>
        <w:autoSpaceDN w:val="0"/>
        <w:adjustRightInd w:val="0"/>
        <w:spacing w:after="0" w:line="276" w:lineRule="auto"/>
        <w:ind w:right="49" w:firstLine="709"/>
        <w:jc w:val="both"/>
        <w:rPr>
          <w:rFonts w:ascii="Times New Roman" w:hAnsi="Times New Roman" w:cs="Times New Roman"/>
          <w:sz w:val="20"/>
        </w:rPr>
      </w:pPr>
      <w:r w:rsidRPr="006D2048">
        <w:rPr>
          <w:rFonts w:ascii="Times New Roman" w:hAnsi="Times New Roman" w:cs="Times New Roman"/>
          <w:sz w:val="20"/>
        </w:rPr>
        <w:t xml:space="preserve">- при </w:t>
      </w:r>
      <w:r>
        <w:rPr>
          <w:rFonts w:ascii="Times New Roman" w:hAnsi="Times New Roman" w:cs="Times New Roman"/>
          <w:sz w:val="20"/>
        </w:rPr>
        <w:t xml:space="preserve">отказе </w:t>
      </w:r>
      <w:r w:rsidRPr="006D2048">
        <w:rPr>
          <w:rFonts w:ascii="Times New Roman" w:hAnsi="Times New Roman" w:cs="Times New Roman"/>
          <w:sz w:val="20"/>
        </w:rPr>
        <w:t>в удовлетворении жалобы - причины отказа со ссылкой на соответствующие законодательные акты, нормативные документы и доказательства, обосновывающие отказ;</w:t>
      </w:r>
    </w:p>
    <w:p w14:paraId="0947BDC8" w14:textId="77777777" w:rsidR="001D5F09" w:rsidRPr="006D2048" w:rsidRDefault="001D5F09" w:rsidP="001D5F09">
      <w:pPr>
        <w:suppressAutoHyphens/>
        <w:autoSpaceDE w:val="0"/>
        <w:autoSpaceDN w:val="0"/>
        <w:adjustRightInd w:val="0"/>
        <w:spacing w:after="0" w:line="276" w:lineRule="auto"/>
        <w:ind w:right="49" w:firstLine="709"/>
        <w:jc w:val="both"/>
        <w:rPr>
          <w:rFonts w:ascii="Times New Roman" w:hAnsi="Times New Roman" w:cs="Times New Roman"/>
          <w:sz w:val="20"/>
        </w:rPr>
      </w:pPr>
      <w:r w:rsidRPr="006D2048">
        <w:rPr>
          <w:rFonts w:ascii="Times New Roman" w:hAnsi="Times New Roman" w:cs="Times New Roman"/>
          <w:sz w:val="20"/>
        </w:rPr>
        <w:t>- перечень документов, подтверждающих обоснованность решения.</w:t>
      </w:r>
    </w:p>
    <w:p w14:paraId="14CE0A4F" w14:textId="45C7AFE3" w:rsidR="001D5F09" w:rsidRDefault="001D5F09" w:rsidP="001D5F09">
      <w:pPr>
        <w:pStyle w:val="a3"/>
        <w:spacing w:line="276" w:lineRule="auto"/>
        <w:ind w:left="0" w:right="49" w:firstLine="709"/>
        <w:jc w:val="both"/>
        <w:rPr>
          <w:sz w:val="20"/>
        </w:rPr>
      </w:pPr>
      <w:r w:rsidRPr="0043302A">
        <w:rPr>
          <w:sz w:val="20"/>
        </w:rPr>
        <w:t>Руководитель ОС организует направление официального извещения (письма) о результат</w:t>
      </w:r>
      <w:r>
        <w:rPr>
          <w:sz w:val="20"/>
          <w:lang w:val="ru-RU"/>
        </w:rPr>
        <w:t>ах</w:t>
      </w:r>
      <w:r w:rsidRPr="0043302A">
        <w:rPr>
          <w:sz w:val="20"/>
        </w:rPr>
        <w:t xml:space="preserve"> и окончани</w:t>
      </w:r>
      <w:r>
        <w:rPr>
          <w:sz w:val="20"/>
          <w:lang w:val="ru-RU"/>
        </w:rPr>
        <w:t>и</w:t>
      </w:r>
      <w:r w:rsidRPr="0043302A">
        <w:rPr>
          <w:sz w:val="20"/>
        </w:rPr>
        <w:t xml:space="preserve"> процесса рассмотрения </w:t>
      </w:r>
      <w:r>
        <w:rPr>
          <w:sz w:val="20"/>
          <w:lang w:val="ru-RU"/>
        </w:rPr>
        <w:t>жалобы/</w:t>
      </w:r>
      <w:r w:rsidRPr="0043302A">
        <w:rPr>
          <w:sz w:val="20"/>
        </w:rPr>
        <w:t>апелляции с использованием средств связи, обеспечивающих фиксированную отправку или под расписку (по электронной почте, почтовой связью или курьером), в течени</w:t>
      </w:r>
      <w:r>
        <w:rPr>
          <w:sz w:val="20"/>
          <w:lang w:val="ru-RU"/>
        </w:rPr>
        <w:t>е</w:t>
      </w:r>
      <w:r w:rsidRPr="0043302A">
        <w:rPr>
          <w:sz w:val="20"/>
        </w:rPr>
        <w:t xml:space="preserve"> 1 рабочего дня с даты принятия решения по </w:t>
      </w:r>
      <w:r>
        <w:rPr>
          <w:sz w:val="20"/>
          <w:lang w:val="ru-RU"/>
        </w:rPr>
        <w:t>жалобе/</w:t>
      </w:r>
      <w:r w:rsidRPr="0043302A">
        <w:rPr>
          <w:sz w:val="20"/>
        </w:rPr>
        <w:t xml:space="preserve">апелляции, но не позднее 10 рабочих дней со дня ее поступления в ОС. Письмо может содержать дополнительные пояснения, предоставление дополнительных материалов, подтверждающих </w:t>
      </w:r>
      <w:r>
        <w:rPr>
          <w:sz w:val="20"/>
          <w:lang w:val="ru-RU"/>
        </w:rPr>
        <w:t xml:space="preserve">обоснованность </w:t>
      </w:r>
      <w:r w:rsidRPr="0043302A">
        <w:rPr>
          <w:sz w:val="20"/>
        </w:rPr>
        <w:t>решение и пр. (при необходимости).</w:t>
      </w:r>
    </w:p>
    <w:p w14:paraId="3F6E24E8" w14:textId="4DFB8303" w:rsidR="001D5F09" w:rsidRPr="00753308" w:rsidRDefault="001D5F09" w:rsidP="001D5F09">
      <w:pPr>
        <w:pStyle w:val="3"/>
        <w:spacing w:before="120" w:after="40"/>
        <w:rPr>
          <w:rFonts w:ascii="Times New Roman" w:hAnsi="Times New Roman" w:cs="Times New Roman"/>
          <w:b/>
          <w:color w:val="auto"/>
          <w:sz w:val="20"/>
        </w:rPr>
      </w:pPr>
      <w:bookmarkStart w:id="6" w:name="_Toc238817331"/>
      <w:r w:rsidRPr="00753308">
        <w:rPr>
          <w:rFonts w:ascii="Times New Roman" w:hAnsi="Times New Roman" w:cs="Times New Roman"/>
          <w:b/>
          <w:color w:val="auto"/>
          <w:sz w:val="20"/>
        </w:rPr>
        <w:t>5. Мероприятия по итогам рассмотрения жалоб/апелляций</w:t>
      </w:r>
      <w:bookmarkEnd w:id="6"/>
      <w:r w:rsidRPr="00753308">
        <w:rPr>
          <w:rFonts w:ascii="Times New Roman" w:hAnsi="Times New Roman" w:cs="Times New Roman"/>
          <w:b/>
          <w:color w:val="auto"/>
          <w:sz w:val="20"/>
        </w:rPr>
        <w:t xml:space="preserve"> </w:t>
      </w:r>
    </w:p>
    <w:p w14:paraId="7F8AB890" w14:textId="007AFFBB" w:rsidR="001D5F09" w:rsidRDefault="001D5F09" w:rsidP="001D5F09">
      <w:pPr>
        <w:spacing w:after="0" w:line="276" w:lineRule="auto"/>
        <w:ind w:right="49" w:firstLine="709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Итоги рассмотрения жалоб/апелляций регистрируются делопроизводителем в журнале жалоб и апелляций со стороны заявителей. </w:t>
      </w:r>
      <w:r w:rsidRPr="006D2048">
        <w:rPr>
          <w:rFonts w:ascii="Times New Roman" w:hAnsi="Times New Roman" w:cs="Times New Roman"/>
          <w:sz w:val="20"/>
        </w:rPr>
        <w:t>Выявленные несоответствия в работе ОС документир</w:t>
      </w:r>
      <w:r>
        <w:rPr>
          <w:rFonts w:ascii="Times New Roman" w:hAnsi="Times New Roman" w:cs="Times New Roman"/>
          <w:sz w:val="20"/>
        </w:rPr>
        <w:t>уются в соответствии с процедурами</w:t>
      </w:r>
      <w:r>
        <w:rPr>
          <w:rFonts w:ascii="Times New Roman" w:hAnsi="Times New Roman" w:cs="Times New Roman"/>
          <w:sz w:val="20"/>
        </w:rPr>
        <w:t xml:space="preserve"> СМК</w:t>
      </w:r>
      <w:r>
        <w:rPr>
          <w:rFonts w:ascii="Times New Roman" w:hAnsi="Times New Roman" w:cs="Times New Roman"/>
          <w:sz w:val="20"/>
        </w:rPr>
        <w:t>.</w:t>
      </w:r>
      <w:r w:rsidRPr="00876D02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 xml:space="preserve">Таким образом, </w:t>
      </w:r>
      <w:r w:rsidRPr="006D2048">
        <w:rPr>
          <w:rFonts w:ascii="Times New Roman" w:hAnsi="Times New Roman" w:cs="Times New Roman"/>
          <w:sz w:val="20"/>
        </w:rPr>
        <w:t>ОС гарантирует, что все соответствующие действия по результатам рассмотрения жалобы</w:t>
      </w:r>
      <w:r>
        <w:rPr>
          <w:rFonts w:ascii="Times New Roman" w:hAnsi="Times New Roman" w:cs="Times New Roman"/>
          <w:sz w:val="20"/>
        </w:rPr>
        <w:t>/апелляции</w:t>
      </w:r>
      <w:r w:rsidRPr="006D2048">
        <w:rPr>
          <w:rFonts w:ascii="Times New Roman" w:hAnsi="Times New Roman" w:cs="Times New Roman"/>
          <w:sz w:val="20"/>
        </w:rPr>
        <w:t xml:space="preserve"> будут предприняты</w:t>
      </w:r>
      <w:r w:rsidRPr="00CB406A">
        <w:rPr>
          <w:rFonts w:ascii="Times New Roman" w:hAnsi="Times New Roman" w:cs="Times New Roman"/>
          <w:sz w:val="20"/>
        </w:rPr>
        <w:t xml:space="preserve"> </w:t>
      </w:r>
      <w:r w:rsidRPr="006D2048">
        <w:rPr>
          <w:rFonts w:ascii="Times New Roman" w:hAnsi="Times New Roman" w:cs="Times New Roman"/>
          <w:sz w:val="20"/>
        </w:rPr>
        <w:t>в соответствии с действующими документами СМК.</w:t>
      </w:r>
    </w:p>
    <w:p w14:paraId="07D755D1" w14:textId="3736CD33" w:rsidR="001D5F09" w:rsidRDefault="001D5F09" w:rsidP="001D5F09">
      <w:pPr>
        <w:spacing w:after="0" w:line="276" w:lineRule="auto"/>
        <w:ind w:right="49" w:firstLine="709"/>
        <w:jc w:val="both"/>
        <w:rPr>
          <w:rFonts w:ascii="Times New Roman" w:hAnsi="Times New Roman" w:cs="Times New Roman"/>
          <w:sz w:val="20"/>
        </w:rPr>
      </w:pPr>
      <w:r w:rsidRPr="006D2048">
        <w:rPr>
          <w:rFonts w:ascii="Times New Roman" w:hAnsi="Times New Roman" w:cs="Times New Roman"/>
          <w:sz w:val="20"/>
        </w:rPr>
        <w:t>Информация о получении жалоб и результаты управления ими рассматриваются при проведении анализа системы менеджмента качества со стороны руководства ОС.</w:t>
      </w:r>
    </w:p>
    <w:p w14:paraId="6B03DCCF" w14:textId="4C6AE396" w:rsidR="001D5F09" w:rsidRDefault="001D5F09" w:rsidP="001D5F09">
      <w:pPr>
        <w:spacing w:after="0" w:line="276" w:lineRule="auto"/>
        <w:ind w:right="49" w:firstLine="709"/>
        <w:jc w:val="both"/>
        <w:rPr>
          <w:rFonts w:ascii="Times New Roman" w:hAnsi="Times New Roman" w:cs="Times New Roman"/>
          <w:sz w:val="20"/>
        </w:rPr>
      </w:pPr>
      <w:r w:rsidRPr="006D2048">
        <w:rPr>
          <w:rFonts w:ascii="Times New Roman" w:hAnsi="Times New Roman" w:cs="Times New Roman"/>
          <w:sz w:val="20"/>
        </w:rPr>
        <w:t xml:space="preserve">Для выявления и предотвращения причин поступления жалоб в </w:t>
      </w:r>
      <w:r w:rsidRPr="006D2048">
        <w:rPr>
          <w:rFonts w:ascii="Times New Roman" w:hAnsi="Times New Roman" w:cs="Times New Roman"/>
          <w:color w:val="000000"/>
          <w:sz w:val="20"/>
        </w:rPr>
        <w:t xml:space="preserve">ОС </w:t>
      </w:r>
      <w:r w:rsidRPr="006D2048">
        <w:rPr>
          <w:rFonts w:ascii="Times New Roman" w:hAnsi="Times New Roman" w:cs="Times New Roman"/>
          <w:sz w:val="20"/>
        </w:rPr>
        <w:t>систематически проводятся: анализ жалоб, поступивших ранее, анализ корректирующих и предупреждающих действий; периодические проверки нормативных документов; внутренние аудиты СМК; обучение персонала; анализ СМК и мер по совершенствованию СМК по результатам анализа.</w:t>
      </w:r>
    </w:p>
    <w:p w14:paraId="0E3ADFA6" w14:textId="44DDD65E" w:rsidR="001D5F09" w:rsidRPr="00CB406A" w:rsidRDefault="001D5F09" w:rsidP="001D5F09">
      <w:pPr>
        <w:pStyle w:val="3"/>
        <w:spacing w:before="120" w:after="40"/>
        <w:rPr>
          <w:rFonts w:ascii="Times New Roman" w:hAnsi="Times New Roman" w:cs="Times New Roman"/>
          <w:b/>
          <w:color w:val="auto"/>
          <w:sz w:val="20"/>
          <w:szCs w:val="22"/>
        </w:rPr>
      </w:pPr>
      <w:bookmarkStart w:id="7" w:name="_Toc238817332"/>
      <w:r w:rsidRPr="00753308">
        <w:rPr>
          <w:rFonts w:ascii="Times New Roman" w:hAnsi="Times New Roman" w:cs="Times New Roman"/>
          <w:b/>
          <w:color w:val="auto"/>
          <w:sz w:val="20"/>
        </w:rPr>
        <w:t>6. Комиссия по апелляциям</w:t>
      </w:r>
      <w:bookmarkEnd w:id="7"/>
      <w:r w:rsidRPr="00753308">
        <w:rPr>
          <w:rFonts w:ascii="Times New Roman" w:hAnsi="Times New Roman" w:cs="Times New Roman"/>
          <w:b/>
          <w:color w:val="auto"/>
          <w:sz w:val="20"/>
        </w:rPr>
        <w:t xml:space="preserve"> </w:t>
      </w:r>
    </w:p>
    <w:p w14:paraId="03A28CE5" w14:textId="09B167A7" w:rsidR="001D5F09" w:rsidRDefault="001D5F09" w:rsidP="001D5F09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 w:rsidRPr="006D2048">
        <w:rPr>
          <w:rFonts w:ascii="Times New Roman" w:hAnsi="Times New Roman" w:cs="Times New Roman"/>
          <w:sz w:val="20"/>
        </w:rPr>
        <w:t>Комисси</w:t>
      </w:r>
      <w:r>
        <w:rPr>
          <w:rFonts w:ascii="Times New Roman" w:hAnsi="Times New Roman" w:cs="Times New Roman"/>
          <w:sz w:val="20"/>
        </w:rPr>
        <w:t>я</w:t>
      </w:r>
      <w:r w:rsidRPr="006D2048">
        <w:rPr>
          <w:rFonts w:ascii="Times New Roman" w:hAnsi="Times New Roman" w:cs="Times New Roman"/>
          <w:sz w:val="20"/>
        </w:rPr>
        <w:t xml:space="preserve"> по апелляциям </w:t>
      </w:r>
      <w:r>
        <w:rPr>
          <w:rFonts w:ascii="Times New Roman" w:hAnsi="Times New Roman" w:cs="Times New Roman"/>
          <w:sz w:val="20"/>
        </w:rPr>
        <w:t xml:space="preserve">создается на рассмотрение конкретной апелляции, </w:t>
      </w:r>
      <w:r w:rsidRPr="006D2048">
        <w:rPr>
          <w:rFonts w:ascii="Times New Roman" w:hAnsi="Times New Roman" w:cs="Times New Roman"/>
          <w:sz w:val="20"/>
        </w:rPr>
        <w:t>утверждается Генеральн</w:t>
      </w:r>
      <w:r>
        <w:rPr>
          <w:rFonts w:ascii="Times New Roman" w:hAnsi="Times New Roman" w:cs="Times New Roman"/>
          <w:sz w:val="20"/>
        </w:rPr>
        <w:t>ым</w:t>
      </w:r>
      <w:r w:rsidRPr="006D2048">
        <w:rPr>
          <w:rFonts w:ascii="Times New Roman" w:hAnsi="Times New Roman" w:cs="Times New Roman"/>
          <w:sz w:val="20"/>
        </w:rPr>
        <w:t xml:space="preserve"> директор</w:t>
      </w:r>
      <w:r>
        <w:rPr>
          <w:rFonts w:ascii="Times New Roman" w:hAnsi="Times New Roman" w:cs="Times New Roman"/>
          <w:sz w:val="20"/>
        </w:rPr>
        <w:t>ом</w:t>
      </w:r>
      <w:r w:rsidRPr="006D2048">
        <w:rPr>
          <w:rFonts w:ascii="Times New Roman" w:hAnsi="Times New Roman" w:cs="Times New Roman"/>
          <w:sz w:val="20"/>
        </w:rPr>
        <w:t xml:space="preserve"> в течение 2 рабочих дней после получения апелляции. </w:t>
      </w:r>
    </w:p>
    <w:p w14:paraId="0E03D967" w14:textId="77777777" w:rsidR="001D5F09" w:rsidRPr="006D2048" w:rsidRDefault="001D5F09" w:rsidP="001D5F09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В составе Комиссии должно быть не менее 3 человек. </w:t>
      </w:r>
    </w:p>
    <w:p w14:paraId="44B7FE56" w14:textId="77777777" w:rsidR="001D5F09" w:rsidRPr="006D2048" w:rsidRDefault="001D5F09" w:rsidP="001D5F09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 w:rsidRPr="006D2048">
        <w:rPr>
          <w:rFonts w:ascii="Times New Roman" w:hAnsi="Times New Roman" w:cs="Times New Roman"/>
          <w:sz w:val="20"/>
        </w:rPr>
        <w:t>В состав Комиссии могут быть включены:</w:t>
      </w:r>
    </w:p>
    <w:p w14:paraId="61A512BD" w14:textId="75E2266A" w:rsidR="001D5F09" w:rsidRPr="006D2048" w:rsidRDefault="001D5F09" w:rsidP="001D5F09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D2048">
        <w:rPr>
          <w:rFonts w:ascii="Times New Roman" w:hAnsi="Times New Roman" w:cs="Times New Roman"/>
          <w:sz w:val="20"/>
        </w:rPr>
        <w:t xml:space="preserve">- сотрудники ОС, </w:t>
      </w:r>
      <w:r>
        <w:rPr>
          <w:rFonts w:ascii="Times New Roman" w:hAnsi="Times New Roman" w:cs="Times New Roman"/>
          <w:sz w:val="20"/>
        </w:rPr>
        <w:t xml:space="preserve">с учетом п. </w:t>
      </w:r>
      <w:r w:rsidRPr="00232302">
        <w:rPr>
          <w:rFonts w:ascii="Times New Roman" w:hAnsi="Times New Roman" w:cs="Times New Roman"/>
          <w:sz w:val="20"/>
        </w:rPr>
        <w:t>4.2</w:t>
      </w:r>
      <w:r w:rsidRPr="006D2048">
        <w:rPr>
          <w:rFonts w:ascii="Times New Roman" w:hAnsi="Times New Roman" w:cs="Times New Roman"/>
          <w:sz w:val="20"/>
          <w:szCs w:val="20"/>
        </w:rPr>
        <w:t>;</w:t>
      </w:r>
    </w:p>
    <w:p w14:paraId="14CCD346" w14:textId="4CE12214" w:rsidR="001D5F09" w:rsidRDefault="001D5F09" w:rsidP="001D5F09">
      <w:pPr>
        <w:suppressAutoHyphens/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 w:rsidRPr="006D2048">
        <w:rPr>
          <w:rFonts w:ascii="Times New Roman" w:hAnsi="Times New Roman" w:cs="Times New Roman"/>
          <w:sz w:val="20"/>
        </w:rPr>
        <w:t>- привлеченные сотрудники сторонних организаций, а также представители заинтересованных организаций</w:t>
      </w:r>
      <w:r w:rsidRPr="00232302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 xml:space="preserve">с учетом </w:t>
      </w:r>
      <w:r>
        <w:rPr>
          <w:rFonts w:ascii="Times New Roman" w:hAnsi="Times New Roman" w:cs="Times New Roman"/>
          <w:sz w:val="20"/>
        </w:rPr>
        <w:t>требований к компетентности и конфиденциальности</w:t>
      </w:r>
      <w:r w:rsidRPr="006D2048">
        <w:rPr>
          <w:rFonts w:ascii="Times New Roman" w:hAnsi="Times New Roman" w:cs="Times New Roman"/>
          <w:sz w:val="20"/>
        </w:rPr>
        <w:t>.</w:t>
      </w:r>
    </w:p>
    <w:p w14:paraId="10D1EC84" w14:textId="77777777" w:rsidR="001D5F09" w:rsidRDefault="001D5F09" w:rsidP="001D5F09">
      <w:pPr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 w:rsidRPr="006D2048">
        <w:rPr>
          <w:rFonts w:ascii="Times New Roman" w:hAnsi="Times New Roman" w:cs="Times New Roman"/>
          <w:sz w:val="20"/>
        </w:rPr>
        <w:t>Члены комиссии включаются в её состав на добровольной основе. Принятие согласия по предложению ОС войти в состав Комиссии по апелляциям и строго соблюдать правила и нормы, установленные в документах ОС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, </w:t>
      </w:r>
      <w:r w:rsidRPr="006D2048">
        <w:rPr>
          <w:rFonts w:ascii="Times New Roman" w:hAnsi="Times New Roman" w:cs="Times New Roman"/>
          <w:sz w:val="20"/>
        </w:rPr>
        <w:t xml:space="preserve">Положении о конфиденциальной информации осуществляется членами Комиссии путем проставления подписи и даты в Листе ознакомления к Приказу о формировании Комиссии. </w:t>
      </w:r>
    </w:p>
    <w:p w14:paraId="606B2D63" w14:textId="73E54203" w:rsidR="001D5F09" w:rsidRPr="006D2048" w:rsidRDefault="001D5F09" w:rsidP="001D5F09">
      <w:pPr>
        <w:shd w:val="clear" w:color="auto" w:fill="FFFFFF"/>
        <w:tabs>
          <w:tab w:val="left" w:pos="0"/>
        </w:tabs>
        <w:overflowPunct w:val="0"/>
        <w:autoSpaceDE w:val="0"/>
        <w:autoSpaceDN w:val="0"/>
        <w:adjustRightInd w:val="0"/>
        <w:spacing w:after="0" w:line="276" w:lineRule="auto"/>
        <w:ind w:right="51" w:firstLine="709"/>
        <w:jc w:val="both"/>
        <w:textAlignment w:val="baseline"/>
        <w:rPr>
          <w:rFonts w:ascii="Times New Roman" w:hAnsi="Times New Roman" w:cs="Times New Roman"/>
          <w:bCs/>
          <w:sz w:val="20"/>
        </w:rPr>
      </w:pPr>
      <w:r w:rsidRPr="006D2048">
        <w:rPr>
          <w:rFonts w:ascii="Times New Roman" w:hAnsi="Times New Roman" w:cs="Times New Roman"/>
          <w:sz w:val="20"/>
        </w:rPr>
        <w:lastRenderedPageBreak/>
        <w:t xml:space="preserve">Основными функциями Комиссии </w:t>
      </w:r>
      <w:r w:rsidRPr="006D2048">
        <w:rPr>
          <w:rFonts w:ascii="Times New Roman" w:hAnsi="Times New Roman" w:cs="Times New Roman"/>
          <w:bCs/>
          <w:sz w:val="20"/>
        </w:rPr>
        <w:t>являются:</w:t>
      </w:r>
    </w:p>
    <w:p w14:paraId="0AB919F7" w14:textId="77777777" w:rsidR="001D5F09" w:rsidRPr="006D2048" w:rsidRDefault="001D5F09" w:rsidP="001D5F09">
      <w:pPr>
        <w:widowControl w:val="0"/>
        <w:shd w:val="clear" w:color="auto" w:fill="FFFFFF"/>
        <w:tabs>
          <w:tab w:val="left" w:pos="567"/>
        </w:tabs>
        <w:overflowPunct w:val="0"/>
        <w:autoSpaceDE w:val="0"/>
        <w:autoSpaceDN w:val="0"/>
        <w:adjustRightInd w:val="0"/>
        <w:spacing w:after="0" w:line="276" w:lineRule="auto"/>
        <w:ind w:right="51" w:firstLine="709"/>
        <w:jc w:val="both"/>
        <w:textAlignment w:val="baseline"/>
        <w:rPr>
          <w:rFonts w:ascii="Times New Roman" w:hAnsi="Times New Roman" w:cs="Times New Roman"/>
          <w:color w:val="000000"/>
          <w:sz w:val="20"/>
        </w:rPr>
      </w:pPr>
      <w:r w:rsidRPr="006D2048">
        <w:rPr>
          <w:rFonts w:ascii="Times New Roman" w:hAnsi="Times New Roman" w:cs="Times New Roman"/>
          <w:color w:val="000000"/>
          <w:sz w:val="20"/>
        </w:rPr>
        <w:t xml:space="preserve">- разрешение спорных вопросов связанных с деятельностью </w:t>
      </w:r>
      <w:r w:rsidRPr="006D2048">
        <w:rPr>
          <w:rFonts w:ascii="Times New Roman" w:hAnsi="Times New Roman" w:cs="Times New Roman"/>
          <w:sz w:val="20"/>
        </w:rPr>
        <w:t>ОС</w:t>
      </w:r>
      <w:r w:rsidRPr="006D2048">
        <w:rPr>
          <w:rFonts w:ascii="Times New Roman" w:hAnsi="Times New Roman" w:cs="Times New Roman"/>
          <w:color w:val="000000"/>
          <w:sz w:val="20"/>
        </w:rPr>
        <w:t>, в связи с пересмотром решения</w:t>
      </w:r>
      <w:r>
        <w:rPr>
          <w:rFonts w:ascii="Times New Roman" w:hAnsi="Times New Roman" w:cs="Times New Roman"/>
          <w:color w:val="000000"/>
          <w:sz w:val="20"/>
        </w:rPr>
        <w:t>,</w:t>
      </w:r>
      <w:r w:rsidRPr="006D2048">
        <w:rPr>
          <w:rFonts w:ascii="Times New Roman" w:hAnsi="Times New Roman" w:cs="Times New Roman"/>
          <w:color w:val="000000"/>
          <w:sz w:val="20"/>
        </w:rPr>
        <w:t xml:space="preserve"> принятого </w:t>
      </w:r>
      <w:r>
        <w:rPr>
          <w:rFonts w:ascii="Times New Roman" w:hAnsi="Times New Roman" w:cs="Times New Roman"/>
          <w:color w:val="000000"/>
          <w:sz w:val="20"/>
        </w:rPr>
        <w:t>ОС</w:t>
      </w:r>
      <w:r w:rsidRPr="006D2048">
        <w:rPr>
          <w:rFonts w:ascii="Times New Roman" w:hAnsi="Times New Roman" w:cs="Times New Roman"/>
          <w:color w:val="000000"/>
          <w:sz w:val="20"/>
        </w:rPr>
        <w:t xml:space="preserve"> в отношении данного объекта;</w:t>
      </w:r>
    </w:p>
    <w:p w14:paraId="7A25DAE4" w14:textId="77777777" w:rsidR="001D5F09" w:rsidRPr="006D2048" w:rsidRDefault="001D5F09" w:rsidP="001D5F09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76" w:lineRule="auto"/>
        <w:ind w:right="51" w:firstLine="709"/>
        <w:jc w:val="both"/>
        <w:textAlignment w:val="baseline"/>
        <w:rPr>
          <w:rFonts w:ascii="Times New Roman" w:hAnsi="Times New Roman" w:cs="Times New Roman"/>
          <w:sz w:val="20"/>
        </w:rPr>
      </w:pPr>
      <w:r w:rsidRPr="006D2048">
        <w:rPr>
          <w:rFonts w:ascii="Times New Roman" w:hAnsi="Times New Roman" w:cs="Times New Roman"/>
          <w:spacing w:val="4"/>
          <w:sz w:val="20"/>
        </w:rPr>
        <w:t>- разбор и разрешение разногласий, выявившихся в ходе рассмотрения</w:t>
      </w:r>
      <w:r w:rsidRPr="006D2048">
        <w:rPr>
          <w:rFonts w:ascii="Times New Roman" w:hAnsi="Times New Roman" w:cs="Times New Roman"/>
          <w:sz w:val="20"/>
        </w:rPr>
        <w:t xml:space="preserve"> апелляци</w:t>
      </w:r>
      <w:r>
        <w:rPr>
          <w:rFonts w:ascii="Times New Roman" w:hAnsi="Times New Roman" w:cs="Times New Roman"/>
          <w:sz w:val="20"/>
        </w:rPr>
        <w:t>и</w:t>
      </w:r>
      <w:r w:rsidRPr="006D2048">
        <w:rPr>
          <w:rFonts w:ascii="Times New Roman" w:hAnsi="Times New Roman" w:cs="Times New Roman"/>
          <w:sz w:val="20"/>
        </w:rPr>
        <w:t>.</w:t>
      </w:r>
    </w:p>
    <w:p w14:paraId="194B4595" w14:textId="3D226ABF" w:rsidR="001D5F09" w:rsidRPr="006D2048" w:rsidRDefault="001D5F09" w:rsidP="001D5F09">
      <w:pPr>
        <w:tabs>
          <w:tab w:val="left" w:pos="9923"/>
        </w:tabs>
        <w:suppressAutoHyphens/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 w:rsidRPr="006D2048">
        <w:rPr>
          <w:rFonts w:ascii="Times New Roman" w:hAnsi="Times New Roman" w:cs="Times New Roman"/>
          <w:sz w:val="20"/>
        </w:rPr>
        <w:t xml:space="preserve">В обязанности Комиссии входит: </w:t>
      </w:r>
    </w:p>
    <w:p w14:paraId="77B91634" w14:textId="77777777" w:rsidR="001D5F09" w:rsidRPr="006D2048" w:rsidRDefault="001D5F09" w:rsidP="001D5F09">
      <w:pPr>
        <w:suppressAutoHyphens/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 w:rsidRPr="006D2048">
        <w:rPr>
          <w:rFonts w:ascii="Times New Roman" w:hAnsi="Times New Roman" w:cs="Times New Roman"/>
          <w:sz w:val="20"/>
        </w:rPr>
        <w:t>- рассмотрение вопросов и принятие решений в пределах своей компетенции и в соответствии с правилами</w:t>
      </w:r>
      <w:r>
        <w:rPr>
          <w:rFonts w:ascii="Times New Roman" w:hAnsi="Times New Roman" w:cs="Times New Roman"/>
          <w:sz w:val="20"/>
        </w:rPr>
        <w:t xml:space="preserve"> рассмотрения жалоб/апелляций и ОС</w:t>
      </w:r>
      <w:r w:rsidRPr="006D2048">
        <w:rPr>
          <w:rFonts w:ascii="Times New Roman" w:hAnsi="Times New Roman" w:cs="Times New Roman"/>
          <w:sz w:val="20"/>
        </w:rPr>
        <w:t>;</w:t>
      </w:r>
    </w:p>
    <w:p w14:paraId="1295C81F" w14:textId="77777777" w:rsidR="001D5F09" w:rsidRPr="006D2048" w:rsidRDefault="001D5F09" w:rsidP="001D5F09">
      <w:pPr>
        <w:suppressAutoHyphens/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 w:rsidRPr="006D2048">
        <w:rPr>
          <w:rFonts w:ascii="Times New Roman" w:hAnsi="Times New Roman" w:cs="Times New Roman"/>
          <w:sz w:val="20"/>
        </w:rPr>
        <w:t>- принятие решений по существу рассматриваемых апелляций;</w:t>
      </w:r>
    </w:p>
    <w:p w14:paraId="172B1139" w14:textId="77777777" w:rsidR="001D5F09" w:rsidRPr="006D2048" w:rsidRDefault="001D5F09" w:rsidP="001D5F09">
      <w:pPr>
        <w:suppressAutoHyphens/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 w:rsidRPr="006D2048">
        <w:rPr>
          <w:rFonts w:ascii="Times New Roman" w:hAnsi="Times New Roman" w:cs="Times New Roman"/>
          <w:sz w:val="20"/>
        </w:rPr>
        <w:t xml:space="preserve">- обеспечение своевременного оформление результатов работы и доведение принятых решений до </w:t>
      </w:r>
      <w:r>
        <w:rPr>
          <w:rFonts w:ascii="Times New Roman" w:hAnsi="Times New Roman" w:cs="Times New Roman"/>
          <w:sz w:val="20"/>
        </w:rPr>
        <w:t>руководства ОС</w:t>
      </w:r>
      <w:r w:rsidRPr="006D2048">
        <w:rPr>
          <w:rFonts w:ascii="Times New Roman" w:hAnsi="Times New Roman" w:cs="Times New Roman"/>
          <w:sz w:val="20"/>
        </w:rPr>
        <w:t>;</w:t>
      </w:r>
    </w:p>
    <w:p w14:paraId="6A4087E1" w14:textId="77777777" w:rsidR="001D5F09" w:rsidRPr="00232302" w:rsidRDefault="001D5F09" w:rsidP="001D5F09">
      <w:pPr>
        <w:spacing w:after="0" w:line="276" w:lineRule="auto"/>
        <w:ind w:right="49" w:firstLine="709"/>
        <w:jc w:val="both"/>
        <w:rPr>
          <w:rFonts w:ascii="Times New Roman" w:hAnsi="Times New Roman" w:cs="Times New Roman"/>
          <w:sz w:val="20"/>
        </w:rPr>
      </w:pPr>
      <w:r w:rsidRPr="00232302">
        <w:rPr>
          <w:rFonts w:ascii="Times New Roman" w:hAnsi="Times New Roman" w:cs="Times New Roman"/>
          <w:sz w:val="20"/>
        </w:rPr>
        <w:t>- обеспеч</w:t>
      </w:r>
      <w:r>
        <w:rPr>
          <w:rFonts w:ascii="Times New Roman" w:hAnsi="Times New Roman" w:cs="Times New Roman"/>
          <w:sz w:val="20"/>
        </w:rPr>
        <w:t>ение</w:t>
      </w:r>
      <w:r w:rsidRPr="00232302">
        <w:rPr>
          <w:rFonts w:ascii="Times New Roman" w:hAnsi="Times New Roman" w:cs="Times New Roman"/>
          <w:sz w:val="20"/>
        </w:rPr>
        <w:t xml:space="preserve"> беспристрастность оценок и решений Комиссии;</w:t>
      </w:r>
    </w:p>
    <w:p w14:paraId="48A9AA37" w14:textId="77777777" w:rsidR="001D5F09" w:rsidRPr="00CB406A" w:rsidRDefault="001D5F09" w:rsidP="001D5F09">
      <w:pPr>
        <w:spacing w:after="0" w:line="276" w:lineRule="auto"/>
        <w:ind w:right="49" w:firstLine="709"/>
        <w:jc w:val="both"/>
        <w:rPr>
          <w:rFonts w:ascii="Times New Roman" w:hAnsi="Times New Roman" w:cs="Times New Roman"/>
          <w:sz w:val="20"/>
        </w:rPr>
      </w:pPr>
      <w:r w:rsidRPr="00232302">
        <w:rPr>
          <w:rFonts w:ascii="Times New Roman" w:hAnsi="Times New Roman" w:cs="Times New Roman"/>
          <w:sz w:val="20"/>
        </w:rPr>
        <w:t>- противодействовать любым коммерческим, финансовым и другим предложениям, которые могут оказать влияние на решения Комиссии.</w:t>
      </w:r>
    </w:p>
    <w:p w14:paraId="2FF3D3E7" w14:textId="77777777" w:rsidR="001D5F09" w:rsidRPr="006D2048" w:rsidRDefault="001D5F09" w:rsidP="001D5F09">
      <w:pPr>
        <w:suppressAutoHyphens/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 w:rsidRPr="006D2048">
        <w:rPr>
          <w:rFonts w:ascii="Times New Roman" w:hAnsi="Times New Roman" w:cs="Times New Roman"/>
          <w:sz w:val="20"/>
        </w:rPr>
        <w:t>- участие в рассмотрении апелляции в случае ее передачи в вышестоящие инстанции;</w:t>
      </w:r>
    </w:p>
    <w:p w14:paraId="3815092E" w14:textId="77777777" w:rsidR="001D5F09" w:rsidRPr="006D2048" w:rsidRDefault="001D5F09" w:rsidP="001D5F09">
      <w:pPr>
        <w:suppressAutoHyphens/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 w:rsidRPr="006D2048">
        <w:rPr>
          <w:rFonts w:ascii="Times New Roman" w:hAnsi="Times New Roman" w:cs="Times New Roman"/>
          <w:sz w:val="20"/>
        </w:rPr>
        <w:t>- обеспечение конфиденциальности коммерческой информации, получаемой в результате своей деятельности;</w:t>
      </w:r>
    </w:p>
    <w:p w14:paraId="1A0DEF66" w14:textId="77777777" w:rsidR="001D5F09" w:rsidRPr="00753308" w:rsidRDefault="001D5F09" w:rsidP="001D5F09">
      <w:pPr>
        <w:suppressAutoHyphens/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 w:rsidRPr="006D2048">
        <w:rPr>
          <w:rFonts w:ascii="Times New Roman" w:hAnsi="Times New Roman" w:cs="Times New Roman"/>
          <w:sz w:val="20"/>
        </w:rPr>
        <w:t>- обеспечение объективности принимаемых решений</w:t>
      </w:r>
      <w:r w:rsidRPr="00753308">
        <w:rPr>
          <w:rFonts w:ascii="Times New Roman" w:hAnsi="Times New Roman" w:cs="Times New Roman"/>
          <w:sz w:val="20"/>
        </w:rPr>
        <w:t>.</w:t>
      </w:r>
    </w:p>
    <w:p w14:paraId="36FC7082" w14:textId="77777777" w:rsidR="00801CE4" w:rsidRDefault="00801CE4"/>
    <w:sectPr w:rsidR="00801C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9B7"/>
    <w:rsid w:val="001D5F09"/>
    <w:rsid w:val="00305C37"/>
    <w:rsid w:val="007459B7"/>
    <w:rsid w:val="00801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70777"/>
  <w15:chartTrackingRefBased/>
  <w15:docId w15:val="{39DDE554-3731-43E6-9C49-625F7F24E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D5F09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5F0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D5F0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1D5F0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1D5F0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3">
    <w:name w:val="Body Text Indent"/>
    <w:basedOn w:val="a"/>
    <w:link w:val="a4"/>
    <w:rsid w:val="001D5F09"/>
    <w:pPr>
      <w:tabs>
        <w:tab w:val="left" w:pos="0"/>
      </w:tabs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1D5F09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1244</Words>
  <Characters>7096</Characters>
  <Application>Microsoft Office Word</Application>
  <DocSecurity>0</DocSecurity>
  <Lines>59</Lines>
  <Paragraphs>16</Paragraphs>
  <ScaleCrop>false</ScaleCrop>
  <Company/>
  <LinksUpToDate>false</LinksUpToDate>
  <CharactersWithSpaces>8324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2026-09-24T08:41:00Z</dcterms:created>
  <dcterms:modified xsi:type="dcterms:W3CDTF">2026-09-24T08:47:00Z</dcterms:modified>
</cp:coreProperties>
</file>